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9" w:rsidRDefault="001A2429" w:rsidP="004D0A3D"/>
    <w:p w:rsidR="00FE3A11" w:rsidRDefault="00FE3A11" w:rsidP="00FE3A11"/>
    <w:p w:rsidR="009F7595" w:rsidRDefault="009F7595" w:rsidP="009F7595">
      <w:pPr>
        <w:ind w:firstLine="709"/>
        <w:jc w:val="center"/>
        <w:rPr>
          <w:b/>
          <w:color w:val="333333"/>
        </w:rPr>
      </w:pPr>
      <w:r>
        <w:rPr>
          <w:b/>
          <w:color w:val="333333"/>
        </w:rPr>
        <w:t>Пояснительная записка</w:t>
      </w:r>
    </w:p>
    <w:p w:rsidR="009F7595" w:rsidRDefault="009F7595" w:rsidP="009F7595">
      <w:pPr>
        <w:ind w:firstLine="709"/>
        <w:jc w:val="center"/>
        <w:rPr>
          <w:b/>
          <w:color w:val="333333"/>
        </w:rPr>
      </w:pPr>
    </w:p>
    <w:p w:rsidR="005054CA" w:rsidRPr="003B493E" w:rsidRDefault="003443C9" w:rsidP="005054CA">
      <w:pPr>
        <w:ind w:firstLine="709"/>
        <w:jc w:val="both"/>
        <w:rPr>
          <w:color w:val="333333"/>
        </w:rPr>
      </w:pPr>
      <w:r w:rsidRPr="005054CA">
        <w:rPr>
          <w:b/>
          <w:color w:val="333333"/>
        </w:rPr>
        <w:t>Объект изучения:</w:t>
      </w:r>
      <w:r w:rsidRPr="005054CA">
        <w:rPr>
          <w:color w:val="333333"/>
        </w:rPr>
        <w:t> история и ку</w:t>
      </w:r>
      <w:r w:rsidR="005054CA" w:rsidRPr="005054CA">
        <w:rPr>
          <w:color w:val="333333"/>
        </w:rPr>
        <w:t xml:space="preserve">льтурное наследие </w:t>
      </w:r>
      <w:r w:rsidR="008B6965">
        <w:rPr>
          <w:color w:val="333333"/>
        </w:rPr>
        <w:t xml:space="preserve">Карачаево-Черкесии </w:t>
      </w:r>
    </w:p>
    <w:p w:rsidR="003443C9" w:rsidRPr="005054CA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Изучение края - важный элемент обучения и воспитания подрастающего поколения. Прошлое нашей Родины состоит из прошлого ее малых городов и сел. 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</w:t>
      </w:r>
      <w:r w:rsidR="008B6965">
        <w:rPr>
          <w:color w:val="333333"/>
        </w:rPr>
        <w:t xml:space="preserve">к нашим родным местам </w:t>
      </w:r>
      <w:r w:rsidRPr="005054CA">
        <w:rPr>
          <w:color w:val="333333"/>
        </w:rPr>
        <w:t>.</w:t>
      </w:r>
    </w:p>
    <w:p w:rsidR="003443C9" w:rsidRPr="005054CA" w:rsidRDefault="003443C9" w:rsidP="005054CA">
      <w:pPr>
        <w:spacing w:before="100" w:beforeAutospacing="1" w:after="100" w:afterAutospacing="1"/>
        <w:ind w:firstLine="709"/>
        <w:jc w:val="both"/>
        <w:rPr>
          <w:color w:val="333333"/>
        </w:rPr>
      </w:pPr>
      <w:r w:rsidRPr="005054CA">
        <w:rPr>
          <w:b/>
          <w:color w:val="333333"/>
        </w:rPr>
        <w:t>Актуальность программы</w:t>
      </w:r>
      <w:r w:rsidRPr="005054CA">
        <w:rPr>
          <w:color w:val="333333"/>
        </w:rPr>
        <w:t xml:space="preserve"> заключается в том, что она позволяет больше узнать, правильно понять исторические, этнические особенности  малой Родины; содействует сохранению того, что веками создавалось  народом</w:t>
      </w:r>
      <w:r w:rsidR="00921CB7" w:rsidRPr="005054CA">
        <w:rPr>
          <w:color w:val="333333"/>
        </w:rPr>
        <w:t>,</w:t>
      </w:r>
      <w:r w:rsidRPr="005054CA">
        <w:rPr>
          <w:color w:val="333333"/>
        </w:rPr>
        <w:t xml:space="preserve"> проживающим на этой территории. Учащиеся включаются в процесс исследовательской и творческой деятельности. Предполагается более осознанное ос</w:t>
      </w:r>
      <w:r w:rsidR="008B6965">
        <w:rPr>
          <w:color w:val="333333"/>
        </w:rPr>
        <w:t xml:space="preserve">воение прошлого родного края , </w:t>
      </w:r>
      <w:r w:rsidRPr="005054CA">
        <w:rPr>
          <w:color w:val="333333"/>
        </w:rPr>
        <w:t xml:space="preserve"> формирование умений не только самостоятельно добыват</w:t>
      </w:r>
      <w:r w:rsidR="00921CB7" w:rsidRPr="005054CA">
        <w:rPr>
          <w:color w:val="333333"/>
        </w:rPr>
        <w:t xml:space="preserve">ь краеведческий </w:t>
      </w:r>
      <w:r w:rsidR="003B493E">
        <w:rPr>
          <w:color w:val="333333"/>
        </w:rPr>
        <w:t xml:space="preserve">и исторический </w:t>
      </w:r>
      <w:r w:rsidR="00921CB7" w:rsidRPr="005054CA">
        <w:rPr>
          <w:color w:val="333333"/>
        </w:rPr>
        <w:t>материал</w:t>
      </w:r>
      <w:r w:rsidRPr="005054CA">
        <w:rPr>
          <w:color w:val="333333"/>
        </w:rPr>
        <w:t>, но и умений грамотно их обработать, а затем  применять на практике, представлять его на</w:t>
      </w:r>
      <w:r w:rsidR="00921CB7" w:rsidRPr="005054CA">
        <w:rPr>
          <w:color w:val="333333"/>
        </w:rPr>
        <w:t xml:space="preserve"> мероприятиях по  </w:t>
      </w:r>
      <w:r w:rsidR="003B493E">
        <w:rPr>
          <w:color w:val="333333"/>
        </w:rPr>
        <w:t>истории</w:t>
      </w:r>
      <w:r w:rsidRPr="005054CA">
        <w:rPr>
          <w:color w:val="333333"/>
        </w:rPr>
        <w:t xml:space="preserve">. Программа  призвана также, способствовать более успешной самореализации личности при выборе дальнейшего жизненного пути. </w:t>
      </w:r>
    </w:p>
    <w:p w:rsidR="00921CB7" w:rsidRPr="005054CA" w:rsidRDefault="00921CB7" w:rsidP="005054CA">
      <w:pPr>
        <w:spacing w:before="100"/>
        <w:ind w:firstLine="709"/>
        <w:jc w:val="both"/>
        <w:rPr>
          <w:b/>
          <w:bCs/>
          <w:i/>
          <w:iCs/>
          <w:color w:val="333333"/>
        </w:rPr>
      </w:pPr>
      <w:r w:rsidRPr="005054CA">
        <w:rPr>
          <w:b/>
          <w:bCs/>
          <w:i/>
          <w:iCs/>
          <w:color w:val="333333"/>
        </w:rPr>
        <w:t>Цели программы:</w:t>
      </w:r>
    </w:p>
    <w:p w:rsidR="00921CB7" w:rsidRPr="005054CA" w:rsidRDefault="005054CA" w:rsidP="005054CA">
      <w:pPr>
        <w:numPr>
          <w:ilvl w:val="0"/>
          <w:numId w:val="3"/>
        </w:numPr>
        <w:tabs>
          <w:tab w:val="left" w:pos="1080"/>
        </w:tabs>
        <w:spacing w:before="100" w:beforeAutospacing="1" w:after="100" w:afterAutospacing="1" w:line="276" w:lineRule="auto"/>
        <w:ind w:left="0" w:firstLine="709"/>
        <w:jc w:val="both"/>
        <w:rPr>
          <w:color w:val="333333"/>
        </w:rPr>
      </w:pPr>
      <w:r>
        <w:rPr>
          <w:color w:val="333333"/>
        </w:rPr>
        <w:t>Приобщать учащихся к истории малой р</w:t>
      </w:r>
      <w:r w:rsidR="00921CB7" w:rsidRPr="005054CA">
        <w:rPr>
          <w:color w:val="333333"/>
        </w:rPr>
        <w:t>одины. </w:t>
      </w:r>
    </w:p>
    <w:p w:rsidR="00921CB7" w:rsidRPr="005054CA" w:rsidRDefault="00921CB7" w:rsidP="005054CA">
      <w:pPr>
        <w:numPr>
          <w:ilvl w:val="0"/>
          <w:numId w:val="3"/>
        </w:numPr>
        <w:tabs>
          <w:tab w:val="left" w:pos="1080"/>
        </w:tabs>
        <w:spacing w:before="100" w:beforeAutospacing="1" w:after="100" w:afterAutospacing="1" w:line="276" w:lineRule="auto"/>
        <w:ind w:left="0" w:firstLine="709"/>
        <w:jc w:val="both"/>
        <w:rPr>
          <w:color w:val="333333"/>
        </w:rPr>
      </w:pPr>
      <w:r w:rsidRPr="005054CA">
        <w:rPr>
          <w:color w:val="333333"/>
        </w:rPr>
        <w:t>Создавать условия для успешной творческой самореализации личности  в краеведческой деятельности.</w:t>
      </w:r>
    </w:p>
    <w:p w:rsidR="00921CB7" w:rsidRPr="005054CA" w:rsidRDefault="00921CB7" w:rsidP="005054CA">
      <w:pPr>
        <w:numPr>
          <w:ilvl w:val="0"/>
          <w:numId w:val="3"/>
        </w:numPr>
        <w:tabs>
          <w:tab w:val="left" w:pos="1080"/>
        </w:tabs>
        <w:spacing w:before="100" w:beforeAutospacing="1" w:after="100" w:afterAutospacing="1" w:line="276" w:lineRule="auto"/>
        <w:ind w:left="0" w:firstLine="709"/>
        <w:jc w:val="both"/>
        <w:rPr>
          <w:color w:val="333333"/>
        </w:rPr>
      </w:pPr>
      <w:r w:rsidRPr="005054CA">
        <w:rPr>
          <w:color w:val="333333"/>
        </w:rPr>
        <w:t>Воспитание активной гражданской позиции талантливых детей.</w:t>
      </w:r>
    </w:p>
    <w:p w:rsidR="008B6965" w:rsidRDefault="00921CB7" w:rsidP="005054CA">
      <w:pPr>
        <w:numPr>
          <w:ilvl w:val="0"/>
          <w:numId w:val="3"/>
        </w:numPr>
        <w:tabs>
          <w:tab w:val="left" w:pos="1080"/>
        </w:tabs>
        <w:spacing w:before="100" w:beforeAutospacing="1" w:after="100" w:afterAutospacing="1" w:line="276" w:lineRule="auto"/>
        <w:ind w:left="0" w:firstLine="709"/>
        <w:jc w:val="both"/>
        <w:rPr>
          <w:color w:val="333333"/>
        </w:rPr>
      </w:pPr>
      <w:r w:rsidRPr="008B6965">
        <w:rPr>
          <w:color w:val="333333"/>
        </w:rPr>
        <w:t>Познакомить учащихся с истори</w:t>
      </w:r>
      <w:r w:rsidR="008B6965">
        <w:rPr>
          <w:color w:val="333333"/>
        </w:rPr>
        <w:t xml:space="preserve">ческим и  культурным наследием Карачаево-Черкесии </w:t>
      </w:r>
    </w:p>
    <w:p w:rsidR="00921CB7" w:rsidRPr="008B6965" w:rsidRDefault="00921CB7" w:rsidP="005054CA">
      <w:pPr>
        <w:numPr>
          <w:ilvl w:val="0"/>
          <w:numId w:val="3"/>
        </w:numPr>
        <w:tabs>
          <w:tab w:val="left" w:pos="1080"/>
        </w:tabs>
        <w:spacing w:before="100" w:beforeAutospacing="1" w:after="100" w:afterAutospacing="1" w:line="276" w:lineRule="auto"/>
        <w:ind w:left="0" w:firstLine="709"/>
        <w:jc w:val="both"/>
        <w:rPr>
          <w:color w:val="333333"/>
        </w:rPr>
      </w:pPr>
      <w:r w:rsidRPr="008B6965">
        <w:rPr>
          <w:color w:val="333333"/>
        </w:rPr>
        <w:t>сформировать черты патриотизма и гражданственности; воспитание духовности.</w:t>
      </w:r>
    </w:p>
    <w:p w:rsidR="00921CB7" w:rsidRPr="005054CA" w:rsidRDefault="00921CB7" w:rsidP="005054CA">
      <w:pPr>
        <w:spacing w:before="100" w:beforeAutospacing="1" w:after="100" w:afterAutospacing="1"/>
        <w:ind w:left="360" w:firstLine="709"/>
        <w:jc w:val="both"/>
        <w:rPr>
          <w:color w:val="333333"/>
        </w:rPr>
      </w:pPr>
      <w:r w:rsidRPr="005054CA">
        <w:rPr>
          <w:b/>
          <w:color w:val="333333"/>
        </w:rPr>
        <w:t>Основные задачи:</w:t>
      </w:r>
      <w:r w:rsidRPr="005054CA">
        <w:rPr>
          <w:color w:val="333333"/>
        </w:rPr>
        <w:t xml:space="preserve"> передать колорит исторической эпохи,</w:t>
      </w:r>
      <w:r w:rsidRPr="005054CA">
        <w:rPr>
          <w:b/>
          <w:color w:val="333333"/>
        </w:rPr>
        <w:t xml:space="preserve">  </w:t>
      </w:r>
      <w:r w:rsidRPr="005054CA">
        <w:rPr>
          <w:color w:val="333333"/>
        </w:rPr>
        <w:t>раскрыть её сущность, показать роль людей, оценить уроки и значение исторических событий.</w:t>
      </w:r>
    </w:p>
    <w:p w:rsidR="00921CB7" w:rsidRPr="005054CA" w:rsidRDefault="00921CB7" w:rsidP="005054CA">
      <w:pPr>
        <w:spacing w:before="100"/>
        <w:ind w:firstLine="709"/>
        <w:jc w:val="both"/>
        <w:rPr>
          <w:b/>
          <w:bCs/>
          <w:i/>
          <w:iCs/>
          <w:color w:val="333333"/>
        </w:rPr>
      </w:pPr>
      <w:r w:rsidRPr="005054CA">
        <w:rPr>
          <w:b/>
          <w:bCs/>
          <w:i/>
          <w:iCs/>
          <w:color w:val="333333"/>
        </w:rPr>
        <w:t>Задачи программы</w:t>
      </w:r>
      <w:r w:rsidR="009F7595">
        <w:rPr>
          <w:b/>
          <w:bCs/>
          <w:i/>
          <w:iCs/>
          <w:color w:val="333333"/>
        </w:rPr>
        <w:t>: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Изучен</w:t>
      </w:r>
      <w:r w:rsidR="005054CA" w:rsidRPr="005054CA">
        <w:rPr>
          <w:color w:val="333333"/>
        </w:rPr>
        <w:t>ие прошлого и настоящего своей м</w:t>
      </w:r>
      <w:r w:rsidRPr="005054CA">
        <w:rPr>
          <w:color w:val="333333"/>
        </w:rPr>
        <w:t xml:space="preserve">алой родины, обычаев, традиций и духовной культуры народов, проживающих в нашем </w:t>
      </w:r>
      <w:r w:rsidR="008B6965">
        <w:rPr>
          <w:color w:val="333333"/>
        </w:rPr>
        <w:t xml:space="preserve">регионе 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Воспитание патриотизма у учащихся чере</w:t>
      </w:r>
      <w:r w:rsidR="008B6965">
        <w:rPr>
          <w:color w:val="333333"/>
        </w:rPr>
        <w:t>з краеведческие знания о регионе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Формирование и сохранение семейных ценностей и традиций.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Активизация поисковой деятельности учащихся.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Выработка умений по ведению посильной исследовательской работы в области краеведения.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Формирование у школьников навыков информационной культуры. Использование Интернета и информационных технологий в изучение краеведения.</w:t>
      </w:r>
    </w:p>
    <w:p w:rsidR="00921CB7" w:rsidRPr="005054CA" w:rsidRDefault="00921CB7" w:rsidP="005054C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Пополнение фондов школьного музея  работами учащихся по краеведению.</w:t>
      </w:r>
    </w:p>
    <w:p w:rsidR="008B6965" w:rsidRDefault="008B6965" w:rsidP="005054CA">
      <w:pPr>
        <w:spacing w:before="100" w:beforeAutospacing="1" w:after="100" w:afterAutospacing="1"/>
        <w:ind w:firstLine="720"/>
        <w:jc w:val="both"/>
        <w:rPr>
          <w:b/>
          <w:color w:val="333333"/>
        </w:rPr>
      </w:pPr>
    </w:p>
    <w:p w:rsidR="00921CB7" w:rsidRPr="005054CA" w:rsidRDefault="00921CB7" w:rsidP="005054CA">
      <w:pPr>
        <w:spacing w:before="100" w:beforeAutospacing="1" w:after="100" w:afterAutospacing="1"/>
        <w:ind w:firstLine="720"/>
        <w:jc w:val="both"/>
        <w:rPr>
          <w:b/>
          <w:color w:val="333333"/>
        </w:rPr>
      </w:pPr>
      <w:r w:rsidRPr="005054CA">
        <w:rPr>
          <w:b/>
          <w:color w:val="333333"/>
        </w:rPr>
        <w:t>Методические приемы:</w:t>
      </w:r>
    </w:p>
    <w:p w:rsidR="00921CB7" w:rsidRPr="005054CA" w:rsidRDefault="00921CB7" w:rsidP="005054CA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 xml:space="preserve">Исследовательская деятельность. </w:t>
      </w:r>
    </w:p>
    <w:p w:rsidR="00921CB7" w:rsidRPr="005054CA" w:rsidRDefault="00921CB7" w:rsidP="005054CA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 xml:space="preserve">Поисковая деятельность. </w:t>
      </w:r>
    </w:p>
    <w:p w:rsidR="00921CB7" w:rsidRPr="005054CA" w:rsidRDefault="00921CB7" w:rsidP="005054CA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 xml:space="preserve">Организационная деятельность. (Организация и проведение экскурсий, тематических лекций, праздников, конкурсов). </w:t>
      </w:r>
    </w:p>
    <w:p w:rsidR="00921CB7" w:rsidRPr="005054CA" w:rsidRDefault="00921CB7" w:rsidP="005054CA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Индивидуальная работа с учащимися.</w:t>
      </w:r>
    </w:p>
    <w:p w:rsidR="00921CB7" w:rsidRPr="005054CA" w:rsidRDefault="00921CB7" w:rsidP="005054CA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76" w:lineRule="auto"/>
        <w:ind w:left="0" w:firstLine="720"/>
        <w:jc w:val="both"/>
        <w:rPr>
          <w:color w:val="333333"/>
        </w:rPr>
      </w:pPr>
      <w:r w:rsidRPr="005054CA">
        <w:rPr>
          <w:color w:val="333333"/>
        </w:rPr>
        <w:t>Методическая работа (составление сценариев и разработок развлекательно-познавательных пр</w:t>
      </w:r>
      <w:r w:rsidR="005054CA" w:rsidRPr="005054CA">
        <w:rPr>
          <w:color w:val="333333"/>
        </w:rPr>
        <w:t>ограмм, творческих отчетов проектов</w:t>
      </w:r>
      <w:r w:rsidRPr="005054CA">
        <w:rPr>
          <w:color w:val="333333"/>
        </w:rPr>
        <w:t xml:space="preserve">). </w:t>
      </w:r>
    </w:p>
    <w:p w:rsidR="003C609F" w:rsidRPr="005054CA" w:rsidRDefault="003C609F" w:rsidP="005054CA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>Основные виды деятельности: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проведение викторин, выставок рисунков, фотографий, создание проектов, проведение исследований, написание мини-сочинений, </w:t>
      </w:r>
      <w:r w:rsidR="00943786" w:rsidRPr="005054CA">
        <w:rPr>
          <w:color w:val="333333"/>
        </w:rPr>
        <w:t>стен</w:t>
      </w:r>
      <w:r w:rsidRPr="005054CA">
        <w:rPr>
          <w:color w:val="333333"/>
        </w:rPr>
        <w:t xml:space="preserve">газет, создание электронных презентаций, участие в </w:t>
      </w:r>
      <w:r w:rsidR="00943786" w:rsidRPr="005054CA">
        <w:rPr>
          <w:color w:val="333333"/>
        </w:rPr>
        <w:t>областных и районных краеведческих конкурсах</w:t>
      </w:r>
      <w:r w:rsidR="0029533F" w:rsidRPr="005054CA">
        <w:rPr>
          <w:color w:val="333333"/>
        </w:rPr>
        <w:t xml:space="preserve"> и мероприятиях</w:t>
      </w:r>
      <w:r w:rsidR="00943786" w:rsidRPr="005054CA">
        <w:rPr>
          <w:color w:val="333333"/>
        </w:rPr>
        <w:t>,</w:t>
      </w:r>
      <w:r w:rsidRPr="005054CA">
        <w:rPr>
          <w:color w:val="333333"/>
        </w:rPr>
        <w:t xml:space="preserve"> коллективно-творческие дела.</w:t>
      </w:r>
    </w:p>
    <w:p w:rsidR="003C609F" w:rsidRPr="005054CA" w:rsidRDefault="003C609F" w:rsidP="005054CA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>Формы проведения:</w:t>
      </w:r>
    </w:p>
    <w:p w:rsidR="003C609F" w:rsidRPr="005054CA" w:rsidRDefault="003C609F" w:rsidP="005054CA">
      <w:pPr>
        <w:jc w:val="both"/>
        <w:rPr>
          <w:color w:val="333333"/>
        </w:rPr>
      </w:pPr>
      <w:r w:rsidRPr="005054CA">
        <w:rPr>
          <w:color w:val="333333"/>
        </w:rPr>
        <w:t xml:space="preserve">рассказ, демонстрация, чтение информационных текстов, экскурсия; поездка, </w:t>
      </w:r>
      <w:r w:rsidR="005054CA" w:rsidRPr="005054CA">
        <w:rPr>
          <w:color w:val="333333"/>
        </w:rPr>
        <w:t xml:space="preserve"> </w:t>
      </w:r>
      <w:r w:rsidRPr="005054CA">
        <w:rPr>
          <w:color w:val="333333"/>
        </w:rPr>
        <w:t xml:space="preserve">практическое занятие, </w:t>
      </w:r>
      <w:r w:rsidR="0029533F" w:rsidRPr="005054CA">
        <w:rPr>
          <w:color w:val="333333"/>
        </w:rPr>
        <w:t xml:space="preserve">работа с документами, </w:t>
      </w:r>
      <w:r w:rsidRPr="005054CA">
        <w:rPr>
          <w:color w:val="333333"/>
        </w:rPr>
        <w:t xml:space="preserve">викторина, консультация, проблемная лекция, </w:t>
      </w:r>
      <w:r w:rsidR="0029533F" w:rsidRPr="005054CA">
        <w:rPr>
          <w:color w:val="333333"/>
        </w:rPr>
        <w:t xml:space="preserve">исследовательская деятельность, </w:t>
      </w:r>
      <w:r w:rsidRPr="005054CA">
        <w:rPr>
          <w:color w:val="333333"/>
        </w:rPr>
        <w:t>работа в музеях,</w:t>
      </w:r>
      <w:r w:rsidR="0029533F" w:rsidRPr="005054CA">
        <w:rPr>
          <w:color w:val="333333"/>
        </w:rPr>
        <w:t xml:space="preserve"> </w:t>
      </w:r>
      <w:r w:rsidRPr="005054CA">
        <w:rPr>
          <w:color w:val="333333"/>
        </w:rPr>
        <w:t>встречи с участниками исторических событий</w:t>
      </w:r>
      <w:r w:rsidR="0029533F" w:rsidRPr="005054CA">
        <w:rPr>
          <w:color w:val="333333"/>
        </w:rPr>
        <w:t>.</w:t>
      </w:r>
    </w:p>
    <w:p w:rsidR="0029533F" w:rsidRPr="00F33716" w:rsidRDefault="0029533F" w:rsidP="00F33716">
      <w:pPr>
        <w:jc w:val="both"/>
      </w:pPr>
      <w:r w:rsidRPr="009C28CB">
        <w:rPr>
          <w:color w:val="333333"/>
        </w:rPr>
        <w:t>Программа</w:t>
      </w:r>
      <w:r w:rsidR="009C28CB" w:rsidRPr="009C28CB">
        <w:rPr>
          <w:color w:val="333333"/>
        </w:rPr>
        <w:t xml:space="preserve"> составлена в соответствии с </w:t>
      </w:r>
      <w:r w:rsidR="00F33716">
        <w:rPr>
          <w:color w:val="333333"/>
        </w:rPr>
        <w:t>К</w:t>
      </w:r>
      <w:r w:rsidR="009C28CB" w:rsidRPr="009C28CB">
        <w:rPr>
          <w:color w:val="333333"/>
        </w:rPr>
        <w:t>онцепцией дополнительного образования</w:t>
      </w:r>
      <w:r w:rsidR="00F33716">
        <w:rPr>
          <w:color w:val="333333"/>
        </w:rPr>
        <w:t xml:space="preserve"> детей </w:t>
      </w:r>
      <w:r w:rsidR="00F33716">
        <w:t>(утверждена распоряжением правительства Российской Федераци</w:t>
      </w:r>
      <w:r w:rsidR="00F33716">
        <w:t xml:space="preserve">и от 4 сентября 2014г №1726-р) </w:t>
      </w:r>
      <w:bookmarkStart w:id="0" w:name="_GoBack"/>
      <w:bookmarkEnd w:id="0"/>
      <w:r w:rsidRPr="009C28CB">
        <w:rPr>
          <w:color w:val="333333"/>
        </w:rPr>
        <w:t xml:space="preserve"> </w:t>
      </w:r>
      <w:r w:rsidR="009C28CB" w:rsidRPr="009C28CB">
        <w:rPr>
          <w:color w:val="333333"/>
        </w:rPr>
        <w:t xml:space="preserve">и </w:t>
      </w:r>
      <w:r w:rsidRPr="009C28CB">
        <w:rPr>
          <w:color w:val="333333"/>
        </w:rPr>
        <w:t>предусматривает разнообразные формы исследования краеведческого материала: изучение архивных</w:t>
      </w:r>
      <w:r w:rsidRPr="005054CA">
        <w:rPr>
          <w:color w:val="333333"/>
        </w:rPr>
        <w:t xml:space="preserve"> документов, встречи, переписка с интересными людьми, походы. Вводятся различные формы и методы занятий: лекции, опережающие задания по изучению дополнительной краеведческой литературы и архивного семейного материала, рефераты, семинары, дискуссии, экскурсии. Программа наталкивает к созданию архивов устной истории в результате бесед, опросов, интервьюирования или анкетирования участников исторических событий. Нацеливает на развитие навыка выступления на конференциях и популяризации накопленного опыта. Целесообразно использование проектной методики и мультимедийного комплекса.</w:t>
      </w:r>
    </w:p>
    <w:p w:rsidR="0029533F" w:rsidRPr="009F7595" w:rsidRDefault="0029533F" w:rsidP="005054CA">
      <w:pPr>
        <w:spacing w:before="100"/>
        <w:ind w:firstLine="709"/>
        <w:jc w:val="both"/>
        <w:rPr>
          <w:color w:val="333333"/>
        </w:rPr>
      </w:pPr>
      <w:r w:rsidRPr="009F7595">
        <w:rPr>
          <w:b/>
          <w:bCs/>
          <w:iCs/>
          <w:color w:val="333333"/>
        </w:rPr>
        <w:t>Принцип программы:</w:t>
      </w:r>
      <w:r w:rsidRPr="009F7595">
        <w:rPr>
          <w:bCs/>
          <w:iCs/>
          <w:color w:val="333333"/>
        </w:rPr>
        <w:t> </w:t>
      </w:r>
      <w:r w:rsidRPr="009F7595">
        <w:rPr>
          <w:color w:val="333333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9F7595" w:rsidRDefault="005054CA" w:rsidP="009F7595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 xml:space="preserve">Программа рассчитана на учащихся </w:t>
      </w:r>
      <w:r w:rsidR="008B6965">
        <w:rPr>
          <w:b/>
          <w:color w:val="333333"/>
        </w:rPr>
        <w:t xml:space="preserve">5 </w:t>
      </w:r>
      <w:r w:rsidRPr="005054CA">
        <w:rPr>
          <w:b/>
          <w:color w:val="333333"/>
        </w:rPr>
        <w:t xml:space="preserve">  класс</w:t>
      </w:r>
      <w:r w:rsidR="00663B9C">
        <w:rPr>
          <w:b/>
          <w:color w:val="333333"/>
        </w:rPr>
        <w:t>а</w:t>
      </w:r>
      <w:r w:rsidRPr="005054CA">
        <w:rPr>
          <w:b/>
          <w:color w:val="333333"/>
        </w:rPr>
        <w:t>, реализуется в течение</w:t>
      </w:r>
      <w:r w:rsidR="00DE5A3A">
        <w:rPr>
          <w:b/>
          <w:color w:val="333333"/>
        </w:rPr>
        <w:t xml:space="preserve"> 1</w:t>
      </w:r>
      <w:r w:rsidR="008C17DF">
        <w:rPr>
          <w:b/>
          <w:color w:val="333333"/>
        </w:rPr>
        <w:t xml:space="preserve"> </w:t>
      </w:r>
      <w:r w:rsidR="00DE5A3A">
        <w:rPr>
          <w:b/>
          <w:color w:val="333333"/>
        </w:rPr>
        <w:t>года</w:t>
      </w:r>
      <w:r w:rsidR="008C17DF">
        <w:rPr>
          <w:b/>
          <w:color w:val="333333"/>
        </w:rPr>
        <w:t xml:space="preserve"> –</w:t>
      </w:r>
      <w:r w:rsidR="008B6965">
        <w:rPr>
          <w:b/>
          <w:color w:val="333333"/>
        </w:rPr>
        <w:t>34 часа</w:t>
      </w:r>
      <w:r w:rsidR="008C17DF">
        <w:rPr>
          <w:b/>
          <w:color w:val="333333"/>
        </w:rPr>
        <w:t xml:space="preserve">, из расчета </w:t>
      </w:r>
      <w:r w:rsidR="008B6965">
        <w:rPr>
          <w:b/>
          <w:color w:val="333333"/>
        </w:rPr>
        <w:t xml:space="preserve">1 </w:t>
      </w:r>
      <w:r w:rsidR="008C17DF">
        <w:rPr>
          <w:b/>
          <w:color w:val="333333"/>
        </w:rPr>
        <w:t xml:space="preserve"> час в неделю.</w:t>
      </w:r>
      <w:r w:rsidR="009F7595">
        <w:rPr>
          <w:b/>
          <w:color w:val="333333"/>
        </w:rPr>
        <w:t xml:space="preserve">  </w:t>
      </w:r>
    </w:p>
    <w:p w:rsidR="005054CA" w:rsidRDefault="005054CA" w:rsidP="009F7595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>Программа предназначена для проведения кружковой работы  в общеобразовательных школах.</w:t>
      </w:r>
    </w:p>
    <w:p w:rsidR="00A3763B" w:rsidRDefault="00A3763B" w:rsidP="009F7595">
      <w:pPr>
        <w:ind w:firstLine="709"/>
        <w:jc w:val="both"/>
        <w:rPr>
          <w:b/>
          <w:color w:val="333333"/>
        </w:rPr>
      </w:pPr>
    </w:p>
    <w:p w:rsidR="00A3763B" w:rsidRDefault="00A3763B" w:rsidP="00A3763B">
      <w:pPr>
        <w:ind w:firstLine="709"/>
        <w:jc w:val="center"/>
        <w:rPr>
          <w:b/>
          <w:color w:val="333333"/>
        </w:rPr>
      </w:pPr>
      <w:r>
        <w:rPr>
          <w:b/>
          <w:color w:val="333333"/>
        </w:rPr>
        <w:t>Тематическое планирование занятий</w:t>
      </w:r>
    </w:p>
    <w:p w:rsidR="00A3763B" w:rsidRDefault="00A3763B" w:rsidP="00A3763B">
      <w:pPr>
        <w:ind w:firstLine="709"/>
        <w:jc w:val="center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66"/>
        <w:gridCol w:w="3338"/>
      </w:tblGrid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№ п/п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 xml:space="preserve">Тема разделов 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Количество часов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 xml:space="preserve">1. 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A3763B">
            <w:pPr>
              <w:rPr>
                <w:color w:val="333333"/>
              </w:rPr>
            </w:pPr>
            <w:r w:rsidRPr="00CE69B0">
              <w:rPr>
                <w:color w:val="333333"/>
              </w:rPr>
              <w:t>Введение.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764A2F" w:rsidP="00CE69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 xml:space="preserve">2. 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CE69B0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>Тема 1. Моя малая родина.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8F0DBD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4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8B6965">
            <w:pPr>
              <w:rPr>
                <w:color w:val="333333"/>
              </w:rPr>
            </w:pPr>
            <w:r w:rsidRPr="00CE69B0">
              <w:rPr>
                <w:color w:val="333333"/>
              </w:rPr>
              <w:t xml:space="preserve">Тема 2. </w:t>
            </w:r>
            <w:r w:rsidR="00A32D4F" w:rsidRPr="00CE69B0">
              <w:rPr>
                <w:color w:val="333333"/>
              </w:rPr>
              <w:t xml:space="preserve">Культура </w:t>
            </w:r>
            <w:r w:rsidR="008B6965">
              <w:rPr>
                <w:color w:val="333333"/>
              </w:rPr>
              <w:t xml:space="preserve">Карачаево-Черкесии 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8F0DBD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6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CE69B0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 xml:space="preserve">Тема 3. </w:t>
            </w:r>
            <w:r w:rsidR="008B6965" w:rsidRPr="00CE69B0">
              <w:rPr>
                <w:color w:val="333333"/>
              </w:rPr>
              <w:t>Географические особенности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8F0DBD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6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5.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8B6965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>Тема 4.</w:t>
            </w:r>
            <w:r w:rsidR="00A32D4F" w:rsidRPr="00CE69B0">
              <w:rPr>
                <w:color w:val="333333"/>
              </w:rPr>
              <w:t xml:space="preserve"> </w:t>
            </w:r>
            <w:r w:rsidR="008B6965">
              <w:rPr>
                <w:color w:val="333333"/>
              </w:rPr>
              <w:t xml:space="preserve">Города КЧР 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8F0DBD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4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6.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CE69B0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>Тема 5. Вехи истории края.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663B9C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10</w:t>
            </w:r>
          </w:p>
        </w:tc>
      </w:tr>
      <w:tr w:rsidR="00A3763B" w:rsidRPr="00CE69B0">
        <w:tc>
          <w:tcPr>
            <w:tcW w:w="100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7.</w:t>
            </w:r>
          </w:p>
        </w:tc>
        <w:tc>
          <w:tcPr>
            <w:tcW w:w="5666" w:type="dxa"/>
            <w:shd w:val="clear" w:color="auto" w:fill="auto"/>
          </w:tcPr>
          <w:p w:rsidR="00A3763B" w:rsidRPr="00CE69B0" w:rsidRDefault="00A3763B" w:rsidP="00CE69B0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>Обобщающее занятие.</w:t>
            </w:r>
          </w:p>
        </w:tc>
        <w:tc>
          <w:tcPr>
            <w:tcW w:w="3338" w:type="dxa"/>
            <w:shd w:val="clear" w:color="auto" w:fill="auto"/>
          </w:tcPr>
          <w:p w:rsidR="00A3763B" w:rsidRPr="00CE69B0" w:rsidRDefault="00A3763B" w:rsidP="00CE69B0">
            <w:pPr>
              <w:jc w:val="center"/>
              <w:rPr>
                <w:color w:val="333333"/>
              </w:rPr>
            </w:pPr>
            <w:r w:rsidRPr="00CE69B0">
              <w:rPr>
                <w:color w:val="333333"/>
              </w:rPr>
              <w:t>2</w:t>
            </w:r>
          </w:p>
        </w:tc>
      </w:tr>
    </w:tbl>
    <w:p w:rsidR="00A3763B" w:rsidRPr="009F7595" w:rsidRDefault="00A3763B" w:rsidP="00A3763B">
      <w:pPr>
        <w:ind w:firstLine="709"/>
        <w:jc w:val="center"/>
        <w:rPr>
          <w:b/>
          <w:color w:val="333333"/>
        </w:rPr>
      </w:pPr>
    </w:p>
    <w:p w:rsidR="0029533F" w:rsidRDefault="0029533F" w:rsidP="005054CA">
      <w:pPr>
        <w:ind w:firstLine="709"/>
        <w:jc w:val="both"/>
        <w:rPr>
          <w:b/>
          <w:color w:val="333333"/>
        </w:rPr>
      </w:pPr>
    </w:p>
    <w:p w:rsidR="008C17DF" w:rsidRDefault="008C17DF" w:rsidP="005054CA">
      <w:pPr>
        <w:ind w:firstLine="709"/>
        <w:jc w:val="both"/>
        <w:rPr>
          <w:b/>
          <w:color w:val="333333"/>
        </w:rPr>
      </w:pPr>
    </w:p>
    <w:p w:rsidR="008C17DF" w:rsidRPr="005054CA" w:rsidRDefault="008C17DF" w:rsidP="005054CA">
      <w:pPr>
        <w:ind w:firstLine="709"/>
        <w:jc w:val="both"/>
        <w:rPr>
          <w:b/>
          <w:color w:val="333333"/>
        </w:rPr>
      </w:pPr>
    </w:p>
    <w:p w:rsidR="003C609F" w:rsidRPr="005054CA" w:rsidRDefault="003C609F" w:rsidP="005054CA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 xml:space="preserve">Анализ продуктов творческой деятельности </w:t>
      </w:r>
      <w:r w:rsidR="00943786" w:rsidRPr="005054CA">
        <w:rPr>
          <w:b/>
          <w:color w:val="333333"/>
        </w:rPr>
        <w:t>учащегося</w:t>
      </w:r>
      <w:r w:rsidRPr="005054CA">
        <w:rPr>
          <w:b/>
          <w:color w:val="333333"/>
        </w:rPr>
        <w:t>.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Основным критерием результативности занятий </w:t>
      </w:r>
      <w:r w:rsidR="00943786" w:rsidRPr="005054CA">
        <w:rPr>
          <w:color w:val="333333"/>
        </w:rPr>
        <w:t>туристско-краеведческого кружка «История родного края</w:t>
      </w:r>
      <w:r w:rsidRPr="005054CA">
        <w:rPr>
          <w:color w:val="333333"/>
        </w:rPr>
        <w:t xml:space="preserve">» выступает критерий сформированности у </w:t>
      </w:r>
      <w:r w:rsidR="00943786" w:rsidRPr="005054CA">
        <w:rPr>
          <w:color w:val="333333"/>
        </w:rPr>
        <w:t xml:space="preserve">учащихся </w:t>
      </w:r>
      <w:r w:rsidRPr="005054CA">
        <w:rPr>
          <w:color w:val="333333"/>
        </w:rPr>
        <w:t xml:space="preserve"> эмоционально-ценностного отношения к истории, культуре и традициям малой родины, показателями которого можно считать: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наличие устойчивого интереса к процессу освоения культурно-исторического наследия; </w:t>
      </w:r>
    </w:p>
    <w:p w:rsidR="003C609F" w:rsidRPr="005054CA" w:rsidRDefault="009F7595" w:rsidP="005054CA">
      <w:pPr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 w:rsidR="003C609F" w:rsidRPr="005054CA">
        <w:rPr>
          <w:color w:val="333333"/>
        </w:rPr>
        <w:t>активная познавательная позиция</w:t>
      </w:r>
      <w:r w:rsidR="003443C9" w:rsidRPr="005054CA">
        <w:rPr>
          <w:color w:val="333333"/>
        </w:rPr>
        <w:t xml:space="preserve"> учащегося; участие в различных </w:t>
      </w:r>
      <w:r>
        <w:rPr>
          <w:color w:val="333333"/>
        </w:rPr>
        <w:t xml:space="preserve">краеведческих </w:t>
      </w:r>
      <w:r w:rsidR="003443C9" w:rsidRPr="005054CA">
        <w:rPr>
          <w:color w:val="333333"/>
        </w:rPr>
        <w:t xml:space="preserve">проектах, </w:t>
      </w:r>
      <w:r w:rsidR="003C609F" w:rsidRPr="005054CA">
        <w:rPr>
          <w:color w:val="333333"/>
        </w:rPr>
        <w:t>конференциях, исследованиях, конкурсах;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широкая информированность (общая осведомленность, высокий уровень возрастной эрудиции ребенка);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овладение опытом самостоятельной творческой деятельности, связанной с изучением родного края (художественной, изобразительной, музыкальной, театрализованной</w:t>
      </w:r>
      <w:r w:rsidR="009F7595">
        <w:rPr>
          <w:color w:val="333333"/>
        </w:rPr>
        <w:t xml:space="preserve"> деятельности, сочинительством);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овладение опытом исследовательской и проектной деятельности</w:t>
      </w:r>
      <w:r w:rsidR="003443C9" w:rsidRPr="005054CA">
        <w:rPr>
          <w:color w:val="333333"/>
        </w:rPr>
        <w:t>.</w:t>
      </w:r>
    </w:p>
    <w:p w:rsidR="003C609F" w:rsidRPr="005054CA" w:rsidRDefault="003C609F" w:rsidP="005054CA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 xml:space="preserve">Планируемые результаты реализации программы: 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организация гарантированного непрерывного процесса получения, расширения и углубления знаний об окружающем мире,</w:t>
      </w:r>
      <w:r w:rsidR="003443C9" w:rsidRPr="005054CA">
        <w:rPr>
          <w:color w:val="333333"/>
        </w:rPr>
        <w:t xml:space="preserve"> осуществляющаяся  в кружковой </w:t>
      </w:r>
      <w:r w:rsidRPr="005054CA">
        <w:rPr>
          <w:color w:val="333333"/>
        </w:rPr>
        <w:t xml:space="preserve">деятельности; 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интегрированность общего и дополнительного образования на основе комплексного изучения родного края; 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получение каждым учащимся необходимого объёма знаний о родном крае; </w:t>
      </w:r>
    </w:p>
    <w:p w:rsidR="003C609F" w:rsidRPr="005054CA" w:rsidRDefault="003C609F" w:rsidP="009F7595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создание комплексной системы </w:t>
      </w:r>
      <w:r w:rsidR="003443C9" w:rsidRPr="005054CA">
        <w:rPr>
          <w:color w:val="333333"/>
        </w:rPr>
        <w:t>кружковой</w:t>
      </w:r>
      <w:r w:rsidRPr="005054CA">
        <w:rPr>
          <w:color w:val="333333"/>
        </w:rPr>
        <w:t xml:space="preserve"> работы по </w:t>
      </w:r>
      <w:r w:rsidR="009F7595">
        <w:rPr>
          <w:color w:val="333333"/>
        </w:rPr>
        <w:t xml:space="preserve">развитию и реализации интересов </w:t>
      </w:r>
      <w:r w:rsidRPr="005054CA">
        <w:rPr>
          <w:color w:val="333333"/>
        </w:rPr>
        <w:t xml:space="preserve">учащихся в различных направлениях краеведческой деятельности; 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создание условий для развития ключ</w:t>
      </w:r>
      <w:r w:rsidR="009F7595">
        <w:rPr>
          <w:color w:val="333333"/>
        </w:rPr>
        <w:t>евых компетентностей школьников;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отражение результатов исследовательской и поисковой деятельности в печатных и цифровых формах организации краеведческих материалов; 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приобретение опыта участия в краеведческих конкурсах и конференциях; 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реализация со</w:t>
      </w:r>
      <w:r w:rsidR="009F7595">
        <w:rPr>
          <w:color w:val="333333"/>
        </w:rPr>
        <w:t>циально-экологических проектов;</w:t>
      </w:r>
    </w:p>
    <w:p w:rsidR="003C609F" w:rsidRPr="005054CA" w:rsidRDefault="003C609F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>- духовно –</w:t>
      </w:r>
      <w:r w:rsidR="009F7595">
        <w:rPr>
          <w:color w:val="333333"/>
        </w:rPr>
        <w:t xml:space="preserve"> нравственное развитие личности.</w:t>
      </w:r>
    </w:p>
    <w:p w:rsidR="003C609F" w:rsidRPr="005054CA" w:rsidRDefault="003C609F" w:rsidP="005054CA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>Личностными результатами изучения являются:</w:t>
      </w:r>
    </w:p>
    <w:p w:rsidR="003C609F" w:rsidRPr="005054CA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установка на поиск решения проблем;</w:t>
      </w:r>
    </w:p>
    <w:p w:rsidR="003C609F" w:rsidRPr="005054CA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критичность;</w:t>
      </w:r>
    </w:p>
    <w:p w:rsidR="003C609F" w:rsidRPr="005054CA" w:rsidRDefault="003443C9" w:rsidP="009F7595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развитие навыков сотрудничества со взрослым и сверстниками при постановке и решении учебных, конкретно-практических и проектных задач, умение не создавать конфликтов и нахо</w:t>
      </w:r>
      <w:r w:rsidR="009F7595">
        <w:rPr>
          <w:color w:val="333333"/>
        </w:rPr>
        <w:t>дить выходы из спорных ситуаций.</w:t>
      </w:r>
    </w:p>
    <w:p w:rsidR="003C609F" w:rsidRPr="005054CA" w:rsidRDefault="003C609F" w:rsidP="005054CA">
      <w:pPr>
        <w:ind w:firstLine="709"/>
        <w:jc w:val="both"/>
        <w:rPr>
          <w:b/>
          <w:color w:val="333333"/>
        </w:rPr>
      </w:pPr>
      <w:r w:rsidRPr="005054CA">
        <w:rPr>
          <w:b/>
          <w:color w:val="333333"/>
        </w:rPr>
        <w:t>Метапредметными результатами изучения являются:</w:t>
      </w:r>
    </w:p>
    <w:p w:rsidR="003443C9" w:rsidRPr="005054CA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способность регулировать свою познавательную и учебную деятельность;</w:t>
      </w:r>
    </w:p>
    <w:p w:rsidR="003C609F" w:rsidRPr="005054CA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способность осуществлять информационный поиск;</w:t>
      </w:r>
    </w:p>
    <w:p w:rsidR="003C609F" w:rsidRPr="005054CA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способность анализировать, выделять существенное и фиксировать его в знаковых моделях;</w:t>
      </w:r>
    </w:p>
    <w:p w:rsidR="009F7595" w:rsidRDefault="003443C9" w:rsidP="009F7595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основы умения учиться: различать известное и неизвестное, критериально и содержательно оценивать процесс и резуль</w:t>
      </w:r>
      <w:r w:rsidR="009F7595">
        <w:rPr>
          <w:color w:val="333333"/>
        </w:rPr>
        <w:t>тат собственной учебной работы;</w:t>
      </w:r>
    </w:p>
    <w:p w:rsidR="003C609F" w:rsidRPr="005054CA" w:rsidRDefault="009F7595" w:rsidP="009F7595">
      <w:pPr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 w:rsidR="003C609F" w:rsidRPr="005054CA">
        <w:rPr>
          <w:color w:val="333333"/>
        </w:rPr>
        <w:t>целенаправленно совершенствовать предметные умения, делать запрос к различным источникам информации;</w:t>
      </w:r>
    </w:p>
    <w:p w:rsidR="003C609F" w:rsidRPr="005054CA" w:rsidRDefault="003443C9" w:rsidP="009F7595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освоение правил и норм социокультурного взаимодействия со взрослыми и сверстниками в сообществах разного типа;</w:t>
      </w:r>
    </w:p>
    <w:p w:rsidR="003C609F" w:rsidRDefault="003443C9" w:rsidP="005054CA">
      <w:pPr>
        <w:ind w:firstLine="709"/>
        <w:jc w:val="both"/>
        <w:rPr>
          <w:color w:val="333333"/>
        </w:rPr>
      </w:pPr>
      <w:r w:rsidRPr="005054CA">
        <w:rPr>
          <w:color w:val="333333"/>
        </w:rPr>
        <w:t xml:space="preserve">- </w:t>
      </w:r>
      <w:r w:rsidR="003C609F" w:rsidRPr="005054CA">
        <w:rPr>
          <w:color w:val="333333"/>
        </w:rPr>
        <w:t>способность работать с моделями изучаемых объектов и явлений окружающего мира.</w:t>
      </w:r>
    </w:p>
    <w:p w:rsidR="009F7595" w:rsidRPr="005054CA" w:rsidRDefault="009F7595" w:rsidP="005054CA">
      <w:pPr>
        <w:ind w:firstLine="709"/>
        <w:jc w:val="both"/>
        <w:rPr>
          <w:color w:val="333333"/>
        </w:rPr>
      </w:pPr>
    </w:p>
    <w:p w:rsidR="00FD714F" w:rsidRDefault="00FD714F" w:rsidP="009F7595">
      <w:pPr>
        <w:ind w:firstLine="709"/>
        <w:jc w:val="center"/>
        <w:rPr>
          <w:b/>
          <w:color w:val="333333"/>
        </w:rPr>
      </w:pPr>
    </w:p>
    <w:p w:rsidR="00FD714F" w:rsidRDefault="00FD714F" w:rsidP="009F7595">
      <w:pPr>
        <w:ind w:firstLine="709"/>
        <w:jc w:val="center"/>
        <w:rPr>
          <w:b/>
          <w:color w:val="333333"/>
        </w:rPr>
      </w:pPr>
    </w:p>
    <w:p w:rsidR="00FD714F" w:rsidRDefault="00FD714F" w:rsidP="009F7595">
      <w:pPr>
        <w:ind w:firstLine="709"/>
        <w:jc w:val="center"/>
        <w:rPr>
          <w:b/>
          <w:color w:val="333333"/>
        </w:rPr>
      </w:pPr>
    </w:p>
    <w:p w:rsidR="00FD714F" w:rsidRDefault="00FD714F" w:rsidP="009F7595">
      <w:pPr>
        <w:ind w:firstLine="709"/>
        <w:jc w:val="center"/>
        <w:rPr>
          <w:b/>
          <w:color w:val="333333"/>
        </w:rPr>
      </w:pPr>
    </w:p>
    <w:p w:rsidR="00FD714F" w:rsidRDefault="00FD714F" w:rsidP="009F7595">
      <w:pPr>
        <w:ind w:firstLine="709"/>
        <w:jc w:val="center"/>
        <w:rPr>
          <w:b/>
          <w:color w:val="333333"/>
        </w:rPr>
      </w:pPr>
    </w:p>
    <w:p w:rsidR="00FD714F" w:rsidRDefault="00FD714F" w:rsidP="009F7595">
      <w:pPr>
        <w:ind w:firstLine="709"/>
        <w:jc w:val="center"/>
        <w:rPr>
          <w:b/>
          <w:color w:val="333333"/>
        </w:rPr>
      </w:pPr>
    </w:p>
    <w:p w:rsidR="00A3763B" w:rsidRDefault="00A3763B" w:rsidP="00A3763B">
      <w:pPr>
        <w:rPr>
          <w:b/>
          <w:color w:val="333333"/>
        </w:rPr>
      </w:pPr>
    </w:p>
    <w:p w:rsidR="005E320E" w:rsidRDefault="005E320E" w:rsidP="009F7595">
      <w:pPr>
        <w:ind w:firstLine="709"/>
        <w:jc w:val="center"/>
        <w:rPr>
          <w:b/>
          <w:color w:val="333333"/>
        </w:rPr>
      </w:pPr>
      <w:r>
        <w:rPr>
          <w:b/>
          <w:color w:val="333333"/>
        </w:rPr>
        <w:t>Календарное т</w:t>
      </w:r>
      <w:r w:rsidR="005054CA" w:rsidRPr="005054CA">
        <w:rPr>
          <w:b/>
          <w:color w:val="333333"/>
        </w:rPr>
        <w:t>ематическое планирование занятий</w:t>
      </w:r>
      <w:r w:rsidR="00FD714F">
        <w:rPr>
          <w:b/>
          <w:color w:val="333333"/>
        </w:rPr>
        <w:t xml:space="preserve"> </w:t>
      </w:r>
    </w:p>
    <w:p w:rsidR="0029533F" w:rsidRDefault="00FD714F" w:rsidP="009F7595">
      <w:pPr>
        <w:ind w:firstLine="709"/>
        <w:jc w:val="center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2376D0" w:rsidRPr="005054CA" w:rsidRDefault="002376D0" w:rsidP="009F7595">
      <w:pPr>
        <w:ind w:firstLine="709"/>
        <w:jc w:val="center"/>
        <w:rPr>
          <w:b/>
          <w:color w:val="333333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0"/>
        <w:gridCol w:w="4207"/>
        <w:gridCol w:w="900"/>
        <w:gridCol w:w="1800"/>
        <w:gridCol w:w="2160"/>
      </w:tblGrid>
      <w:tr w:rsidR="009F7595" w:rsidRPr="00CE69B0">
        <w:tc>
          <w:tcPr>
            <w:tcW w:w="561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№ п/п</w:t>
            </w:r>
          </w:p>
        </w:tc>
        <w:tc>
          <w:tcPr>
            <w:tcW w:w="740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Дата</w:t>
            </w:r>
          </w:p>
        </w:tc>
        <w:tc>
          <w:tcPr>
            <w:tcW w:w="4207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Тема занятия</w:t>
            </w:r>
          </w:p>
        </w:tc>
        <w:tc>
          <w:tcPr>
            <w:tcW w:w="900" w:type="dxa"/>
            <w:shd w:val="clear" w:color="auto" w:fill="auto"/>
          </w:tcPr>
          <w:p w:rsidR="009F7595" w:rsidRPr="00CE69B0" w:rsidRDefault="002376D0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Кол-во часов</w:t>
            </w:r>
          </w:p>
        </w:tc>
        <w:tc>
          <w:tcPr>
            <w:tcW w:w="1800" w:type="dxa"/>
            <w:shd w:val="clear" w:color="auto" w:fill="auto"/>
          </w:tcPr>
          <w:p w:rsidR="009F7595" w:rsidRPr="00CE69B0" w:rsidRDefault="002376D0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Форма проведения</w:t>
            </w:r>
          </w:p>
        </w:tc>
        <w:tc>
          <w:tcPr>
            <w:tcW w:w="2160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Оборудование</w:t>
            </w:r>
          </w:p>
        </w:tc>
      </w:tr>
      <w:tr w:rsidR="009F7595" w:rsidRPr="00CE69B0">
        <w:tc>
          <w:tcPr>
            <w:tcW w:w="561" w:type="dxa"/>
            <w:shd w:val="clear" w:color="auto" w:fill="auto"/>
          </w:tcPr>
          <w:p w:rsidR="009F7595" w:rsidRPr="00CE69B0" w:rsidRDefault="002376D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 xml:space="preserve">1. </w:t>
            </w:r>
          </w:p>
        </w:tc>
        <w:tc>
          <w:tcPr>
            <w:tcW w:w="740" w:type="dxa"/>
            <w:shd w:val="clear" w:color="auto" w:fill="auto"/>
          </w:tcPr>
          <w:p w:rsidR="009F7595" w:rsidRPr="00CE69B0" w:rsidRDefault="009F759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2376D0" w:rsidRPr="00CE69B0" w:rsidRDefault="002376D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Введение (1 ч.)</w:t>
            </w:r>
          </w:p>
          <w:p w:rsidR="009F7595" w:rsidRPr="00CE69B0" w:rsidRDefault="00764A2F" w:rsidP="00CE69B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Вводное занятие, знакомство с планом работы</w:t>
            </w:r>
            <w:r w:rsidR="002376D0" w:rsidRPr="00CE69B0">
              <w:rPr>
                <w:color w:val="333333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F7595" w:rsidRPr="00CE69B0" w:rsidRDefault="00FD714F" w:rsidP="00CE69B0">
            <w:pPr>
              <w:jc w:val="center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F7595" w:rsidRPr="00CE69B0" w:rsidRDefault="00FD714F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 xml:space="preserve">рассказ, демонстрация, </w:t>
            </w:r>
          </w:p>
        </w:tc>
        <w:tc>
          <w:tcPr>
            <w:tcW w:w="2160" w:type="dxa"/>
            <w:shd w:val="clear" w:color="auto" w:fill="auto"/>
          </w:tcPr>
          <w:p w:rsidR="009F7595" w:rsidRPr="00CE69B0" w:rsidRDefault="0003286E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презентация, исторический путеводитель</w:t>
            </w:r>
          </w:p>
        </w:tc>
      </w:tr>
      <w:tr w:rsidR="009F7595" w:rsidRPr="00CE69B0">
        <w:tc>
          <w:tcPr>
            <w:tcW w:w="561" w:type="dxa"/>
            <w:shd w:val="clear" w:color="auto" w:fill="auto"/>
          </w:tcPr>
          <w:p w:rsidR="009F7595" w:rsidRPr="00CE69B0" w:rsidRDefault="009F759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740" w:type="dxa"/>
            <w:shd w:val="clear" w:color="auto" w:fill="auto"/>
          </w:tcPr>
          <w:p w:rsidR="009F7595" w:rsidRPr="00CE69B0" w:rsidRDefault="009F759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2376D0" w:rsidRPr="00CE69B0" w:rsidRDefault="002376D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Тема 1. Моя малая родина (</w:t>
            </w:r>
            <w:r w:rsidR="008B6965">
              <w:rPr>
                <w:b/>
                <w:color w:val="333333"/>
              </w:rPr>
              <w:t>9</w:t>
            </w:r>
            <w:r w:rsidRPr="00CE69B0">
              <w:rPr>
                <w:b/>
                <w:color w:val="333333"/>
              </w:rPr>
              <w:t xml:space="preserve"> ч.)</w:t>
            </w:r>
          </w:p>
          <w:p w:rsidR="009F7595" w:rsidRPr="00CE69B0" w:rsidRDefault="009F7595" w:rsidP="00CE69B0">
            <w:pPr>
              <w:jc w:val="both"/>
              <w:rPr>
                <w:color w:val="333333"/>
              </w:rPr>
            </w:pPr>
          </w:p>
        </w:tc>
        <w:tc>
          <w:tcPr>
            <w:tcW w:w="900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F7595" w:rsidRPr="00CE69B0" w:rsidRDefault="009F7595" w:rsidP="00CE69B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color w:val="333333"/>
              </w:rPr>
              <w:t>Из истории моей школы.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Pr="009506F5" w:rsidRDefault="00BB3CF6" w:rsidP="0069495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экскурсия</w:t>
            </w:r>
            <w:r w:rsidR="009506F5">
              <w:rPr>
                <w:color w:val="333333"/>
                <w:sz w:val="20"/>
                <w:szCs w:val="20"/>
              </w:rPr>
              <w:t>, рассказ</w:t>
            </w: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9506F5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 xml:space="preserve">материалы </w:t>
            </w:r>
            <w:r w:rsidR="009506F5">
              <w:rPr>
                <w:color w:val="333333"/>
                <w:sz w:val="20"/>
                <w:szCs w:val="20"/>
              </w:rPr>
              <w:t>краеведческого уголка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3.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8B6965">
            <w:pPr>
              <w:spacing w:after="30" w:line="240" w:lineRule="atLeast"/>
              <w:jc w:val="both"/>
              <w:rPr>
                <w:b/>
                <w:color w:val="333333"/>
              </w:rPr>
            </w:pPr>
            <w:r w:rsidRPr="00CE69B0">
              <w:rPr>
                <w:color w:val="333333"/>
              </w:rPr>
              <w:t xml:space="preserve">Родной </w:t>
            </w:r>
            <w:r w:rsidR="008B6965">
              <w:rPr>
                <w:color w:val="333333"/>
              </w:rPr>
              <w:t>аул Гюрюльдеук</w:t>
            </w:r>
            <w:r w:rsidRPr="00CE69B0">
              <w:rPr>
                <w:color w:val="333333"/>
              </w:rPr>
              <w:t>: прошлое и настоящее.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чтение информационных текстов</w:t>
            </w: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материалы сельской библиотеки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4.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spacing w:after="30" w:line="240" w:lineRule="atLeast"/>
              <w:jc w:val="both"/>
              <w:rPr>
                <w:b/>
                <w:color w:val="333333"/>
              </w:rPr>
            </w:pPr>
            <w:r w:rsidRPr="00CE69B0">
              <w:rPr>
                <w:color w:val="333333"/>
              </w:rPr>
              <w:t xml:space="preserve">История </w:t>
            </w:r>
            <w:r w:rsidR="008B6965">
              <w:rPr>
                <w:color w:val="333333"/>
              </w:rPr>
              <w:t xml:space="preserve">Усть-Джегутинского </w:t>
            </w:r>
            <w:r w:rsidRPr="00CE69B0">
              <w:rPr>
                <w:color w:val="333333"/>
              </w:rPr>
              <w:t xml:space="preserve"> района: прошлое и настоящее 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проблемная лекция</w:t>
            </w: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материалы сельской библиотеки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5.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color w:val="333333"/>
              </w:rPr>
              <w:t>Оформление материала о родной школ</w:t>
            </w:r>
            <w:r w:rsidR="008B6965">
              <w:rPr>
                <w:color w:val="333333"/>
              </w:rPr>
              <w:t xml:space="preserve">е, ауле </w:t>
            </w:r>
            <w:r w:rsidRPr="00CE69B0">
              <w:rPr>
                <w:color w:val="333333"/>
              </w:rPr>
              <w:t>, районе.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70460B" w:rsidRDefault="00EA4670" w:rsidP="008B6965">
            <w:pPr>
              <w:jc w:val="both"/>
              <w:rPr>
                <w:b/>
                <w:color w:val="333333"/>
              </w:rPr>
            </w:pPr>
            <w:r w:rsidRPr="0070460B">
              <w:rPr>
                <w:b/>
                <w:color w:val="333333"/>
              </w:rPr>
              <w:t xml:space="preserve">Тема 2. Культура </w:t>
            </w:r>
            <w:r w:rsidR="008B6965">
              <w:rPr>
                <w:b/>
                <w:color w:val="333333"/>
              </w:rPr>
              <w:t>Карачаево-Черкесии (12 ч)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6.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Народное образование, наука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Default="00EA4670" w:rsidP="00694958">
            <w:r w:rsidRPr="00ED7B22">
              <w:rPr>
                <w:color w:val="333333"/>
                <w:sz w:val="20"/>
                <w:szCs w:val="20"/>
              </w:rPr>
              <w:t>чтение информационных текстов</w:t>
            </w: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7.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Архитектура, благоустройство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Default="00EA4670" w:rsidP="00694958">
            <w:r w:rsidRPr="00ED7B22">
              <w:rPr>
                <w:color w:val="333333"/>
                <w:sz w:val="20"/>
                <w:szCs w:val="20"/>
              </w:rPr>
              <w:t>чтение информационных текстов</w:t>
            </w:r>
          </w:p>
        </w:tc>
        <w:tc>
          <w:tcPr>
            <w:tcW w:w="2160" w:type="dxa"/>
            <w:shd w:val="clear" w:color="auto" w:fill="auto"/>
          </w:tcPr>
          <w:p w:rsidR="00EA4670" w:rsidRDefault="00EA4670" w:rsidP="00694958">
            <w:r w:rsidRPr="0051787B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8.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Цирк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Default="00EA4670" w:rsidP="00694958">
            <w:r w:rsidRPr="00ED7B22">
              <w:rPr>
                <w:color w:val="333333"/>
                <w:sz w:val="20"/>
                <w:szCs w:val="20"/>
              </w:rPr>
              <w:t>чтение информационных текстов</w:t>
            </w:r>
          </w:p>
        </w:tc>
        <w:tc>
          <w:tcPr>
            <w:tcW w:w="2160" w:type="dxa"/>
            <w:shd w:val="clear" w:color="auto" w:fill="auto"/>
          </w:tcPr>
          <w:p w:rsidR="00EA4670" w:rsidRDefault="00EA4670" w:rsidP="00694958">
            <w:r w:rsidRPr="0051787B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9.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A35A71" w:rsidRDefault="00EA4670" w:rsidP="00694958">
            <w:pPr>
              <w:jc w:val="both"/>
              <w:rPr>
                <w:color w:val="333333"/>
              </w:rPr>
            </w:pPr>
            <w:r w:rsidRPr="00A35A71">
              <w:rPr>
                <w:color w:val="333333"/>
              </w:rPr>
              <w:t>Театральная жизнь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Default="00EA4670" w:rsidP="00694958">
            <w:r w:rsidRPr="00ED7B22">
              <w:rPr>
                <w:color w:val="333333"/>
                <w:sz w:val="20"/>
                <w:szCs w:val="20"/>
              </w:rPr>
              <w:t>чтение информационных текстов</w:t>
            </w:r>
          </w:p>
        </w:tc>
        <w:tc>
          <w:tcPr>
            <w:tcW w:w="2160" w:type="dxa"/>
            <w:shd w:val="clear" w:color="auto" w:fill="auto"/>
          </w:tcPr>
          <w:p w:rsidR="00EA4670" w:rsidRDefault="00EA4670" w:rsidP="00694958">
            <w:r w:rsidRPr="0051787B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10.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A35A71" w:rsidRDefault="00EA4670" w:rsidP="00694958">
            <w:pPr>
              <w:jc w:val="both"/>
              <w:rPr>
                <w:color w:val="333333"/>
              </w:rPr>
            </w:pPr>
            <w:r w:rsidRPr="00A35A71">
              <w:rPr>
                <w:color w:val="333333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EA4670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Default="00EA4670" w:rsidP="00694958">
            <w:r w:rsidRPr="00ED7B22">
              <w:rPr>
                <w:color w:val="333333"/>
                <w:sz w:val="20"/>
                <w:szCs w:val="20"/>
              </w:rPr>
              <w:t>чтение информационных текстов</w:t>
            </w:r>
          </w:p>
        </w:tc>
        <w:tc>
          <w:tcPr>
            <w:tcW w:w="2160" w:type="dxa"/>
            <w:shd w:val="clear" w:color="auto" w:fill="auto"/>
          </w:tcPr>
          <w:p w:rsidR="00EA4670" w:rsidRDefault="00EA4670" w:rsidP="00694958">
            <w:r w:rsidRPr="0051787B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11.</w:t>
            </w: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color w:val="333333"/>
              </w:rPr>
              <w:t xml:space="preserve">Известные люди </w:t>
            </w:r>
            <w:r w:rsidR="008B6965">
              <w:rPr>
                <w:color w:val="333333"/>
              </w:rPr>
              <w:t xml:space="preserve">Карачаево-Черкесии </w:t>
            </w:r>
          </w:p>
        </w:tc>
        <w:tc>
          <w:tcPr>
            <w:tcW w:w="900" w:type="dxa"/>
            <w:shd w:val="clear" w:color="auto" w:fill="auto"/>
          </w:tcPr>
          <w:p w:rsidR="00EA467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 xml:space="preserve">исследовательская деятельность </w:t>
            </w: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презентация</w:t>
            </w:r>
          </w:p>
        </w:tc>
      </w:tr>
      <w:tr w:rsidR="00EA4670" w:rsidRPr="00CE69B0">
        <w:tc>
          <w:tcPr>
            <w:tcW w:w="561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740" w:type="dxa"/>
            <w:shd w:val="clear" w:color="auto" w:fill="auto"/>
          </w:tcPr>
          <w:p w:rsidR="00EA4670" w:rsidRPr="00CE69B0" w:rsidRDefault="00EA4670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EA4670" w:rsidRPr="00CE69B0" w:rsidRDefault="00EA4670" w:rsidP="008B6965">
            <w:pPr>
              <w:jc w:val="both"/>
              <w:rPr>
                <w:color w:val="333333"/>
              </w:rPr>
            </w:pPr>
            <w:r w:rsidRPr="00CE69B0">
              <w:rPr>
                <w:b/>
                <w:color w:val="333333"/>
              </w:rPr>
              <w:t>Тема</w:t>
            </w:r>
            <w:r>
              <w:rPr>
                <w:b/>
                <w:color w:val="333333"/>
              </w:rPr>
              <w:t>3</w:t>
            </w:r>
            <w:r w:rsidRPr="00CE69B0">
              <w:rPr>
                <w:b/>
                <w:color w:val="333333"/>
              </w:rPr>
              <w:t>.</w:t>
            </w:r>
            <w:r w:rsidR="008B6965">
              <w:rPr>
                <w:b/>
                <w:color w:val="333333"/>
              </w:rPr>
              <w:t>14 ч)</w:t>
            </w:r>
          </w:p>
        </w:tc>
        <w:tc>
          <w:tcPr>
            <w:tcW w:w="900" w:type="dxa"/>
            <w:shd w:val="clear" w:color="auto" w:fill="auto"/>
          </w:tcPr>
          <w:p w:rsidR="00EA4670" w:rsidRDefault="00EA4670" w:rsidP="0069495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4670" w:rsidRPr="00CE69B0" w:rsidRDefault="00EA4670" w:rsidP="0069495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C0285" w:rsidRPr="00CE69B0">
        <w:tc>
          <w:tcPr>
            <w:tcW w:w="561" w:type="dxa"/>
            <w:shd w:val="clear" w:color="auto" w:fill="auto"/>
          </w:tcPr>
          <w:p w:rsidR="006C0285" w:rsidRPr="00CE69B0" w:rsidRDefault="006C0285" w:rsidP="00CE69B0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12.</w:t>
            </w:r>
          </w:p>
        </w:tc>
        <w:tc>
          <w:tcPr>
            <w:tcW w:w="740" w:type="dxa"/>
            <w:shd w:val="clear" w:color="auto" w:fill="auto"/>
          </w:tcPr>
          <w:p w:rsidR="006C0285" w:rsidRPr="00CE69B0" w:rsidRDefault="006C028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6C0285" w:rsidRPr="00CE69B0" w:rsidRDefault="006C0285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color w:val="333333"/>
              </w:rPr>
              <w:t>Символика</w:t>
            </w:r>
            <w:r>
              <w:rPr>
                <w:color w:val="333333"/>
              </w:rPr>
              <w:t xml:space="preserve"> </w:t>
            </w:r>
            <w:r w:rsidR="008B6965">
              <w:rPr>
                <w:color w:val="333333"/>
              </w:rPr>
              <w:t xml:space="preserve">Карачаево-Черкесии </w:t>
            </w:r>
          </w:p>
        </w:tc>
        <w:tc>
          <w:tcPr>
            <w:tcW w:w="900" w:type="dxa"/>
            <w:shd w:val="clear" w:color="auto" w:fill="auto"/>
          </w:tcPr>
          <w:p w:rsidR="006C0285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C0285" w:rsidRPr="00CE69B0" w:rsidRDefault="006C0285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рассказ, демонстрация</w:t>
            </w:r>
          </w:p>
        </w:tc>
        <w:tc>
          <w:tcPr>
            <w:tcW w:w="2160" w:type="dxa"/>
            <w:shd w:val="clear" w:color="auto" w:fill="auto"/>
          </w:tcPr>
          <w:p w:rsidR="006C0285" w:rsidRPr="00CE69B0" w:rsidRDefault="006C0285" w:rsidP="008B6965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 xml:space="preserve">карта </w:t>
            </w:r>
          </w:p>
        </w:tc>
      </w:tr>
      <w:tr w:rsidR="006C0285" w:rsidRPr="00CE69B0" w:rsidTr="008B6965">
        <w:trPr>
          <w:trHeight w:val="665"/>
        </w:trPr>
        <w:tc>
          <w:tcPr>
            <w:tcW w:w="561" w:type="dxa"/>
            <w:shd w:val="clear" w:color="auto" w:fill="auto"/>
          </w:tcPr>
          <w:p w:rsidR="006C0285" w:rsidRPr="00CE69B0" w:rsidRDefault="006C0285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13.</w:t>
            </w:r>
          </w:p>
        </w:tc>
        <w:tc>
          <w:tcPr>
            <w:tcW w:w="740" w:type="dxa"/>
            <w:shd w:val="clear" w:color="auto" w:fill="auto"/>
          </w:tcPr>
          <w:p w:rsidR="006C0285" w:rsidRPr="00CE69B0" w:rsidRDefault="006C028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6C0285" w:rsidRPr="00CE69B0" w:rsidRDefault="008B6965" w:rsidP="008B6965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Символ Карачаево-Черкесии </w:t>
            </w:r>
            <w:r w:rsidR="006C0285">
              <w:rPr>
                <w:color w:val="333333"/>
              </w:rPr>
              <w:t xml:space="preserve"> – </w:t>
            </w:r>
            <w:r>
              <w:rPr>
                <w:color w:val="333333"/>
              </w:rPr>
              <w:t>горам Эльбрус</w:t>
            </w:r>
          </w:p>
        </w:tc>
        <w:tc>
          <w:tcPr>
            <w:tcW w:w="900" w:type="dxa"/>
            <w:shd w:val="clear" w:color="auto" w:fill="auto"/>
          </w:tcPr>
          <w:p w:rsidR="006C0285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C0285" w:rsidRPr="00CE69B0" w:rsidRDefault="006C0285" w:rsidP="00694958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 xml:space="preserve">рассказ, демонстрация </w:t>
            </w:r>
          </w:p>
        </w:tc>
        <w:tc>
          <w:tcPr>
            <w:tcW w:w="2160" w:type="dxa"/>
            <w:shd w:val="clear" w:color="auto" w:fill="auto"/>
          </w:tcPr>
          <w:p w:rsidR="006C0285" w:rsidRDefault="006C0285">
            <w:r w:rsidRPr="00317668">
              <w:rPr>
                <w:color w:val="333333"/>
                <w:sz w:val="20"/>
                <w:szCs w:val="20"/>
              </w:rPr>
              <w:t>карта саратовской  области</w:t>
            </w:r>
          </w:p>
        </w:tc>
      </w:tr>
      <w:tr w:rsidR="006C0285" w:rsidRPr="00CE69B0">
        <w:tc>
          <w:tcPr>
            <w:tcW w:w="561" w:type="dxa"/>
            <w:shd w:val="clear" w:color="auto" w:fill="auto"/>
          </w:tcPr>
          <w:p w:rsidR="006C0285" w:rsidRPr="00CE69B0" w:rsidRDefault="006C0285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14.</w:t>
            </w:r>
          </w:p>
        </w:tc>
        <w:tc>
          <w:tcPr>
            <w:tcW w:w="740" w:type="dxa"/>
            <w:shd w:val="clear" w:color="auto" w:fill="auto"/>
          </w:tcPr>
          <w:p w:rsidR="006C0285" w:rsidRPr="00CE69B0" w:rsidRDefault="006C028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6C0285" w:rsidRPr="00CE69B0" w:rsidRDefault="006C0285" w:rsidP="00EA4670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 xml:space="preserve">Крупные города </w:t>
            </w:r>
            <w:r w:rsidR="008B6965">
              <w:rPr>
                <w:color w:val="333333"/>
              </w:rPr>
              <w:t>Республики</w:t>
            </w:r>
          </w:p>
        </w:tc>
        <w:tc>
          <w:tcPr>
            <w:tcW w:w="900" w:type="dxa"/>
            <w:shd w:val="clear" w:color="auto" w:fill="auto"/>
          </w:tcPr>
          <w:p w:rsidR="006C0285" w:rsidRPr="00CE69B0" w:rsidRDefault="008B6965" w:rsidP="0069495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C0285" w:rsidRPr="00CE69B0" w:rsidRDefault="006C0285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160" w:type="dxa"/>
            <w:shd w:val="clear" w:color="auto" w:fill="auto"/>
          </w:tcPr>
          <w:p w:rsidR="006C0285" w:rsidRDefault="006C0285">
            <w:r w:rsidRPr="00317668">
              <w:rPr>
                <w:color w:val="333333"/>
                <w:sz w:val="20"/>
                <w:szCs w:val="20"/>
              </w:rPr>
              <w:t>карта саратовской  области</w:t>
            </w:r>
          </w:p>
        </w:tc>
      </w:tr>
      <w:tr w:rsidR="006C0285" w:rsidRPr="00CE69B0">
        <w:tc>
          <w:tcPr>
            <w:tcW w:w="561" w:type="dxa"/>
            <w:shd w:val="clear" w:color="auto" w:fill="auto"/>
          </w:tcPr>
          <w:p w:rsidR="006C0285" w:rsidRPr="00CE69B0" w:rsidRDefault="006C0285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15.</w:t>
            </w:r>
          </w:p>
        </w:tc>
        <w:tc>
          <w:tcPr>
            <w:tcW w:w="740" w:type="dxa"/>
            <w:shd w:val="clear" w:color="auto" w:fill="auto"/>
          </w:tcPr>
          <w:p w:rsidR="006C0285" w:rsidRPr="00CE69B0" w:rsidRDefault="006C028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6C0285" w:rsidRPr="00CE69B0" w:rsidRDefault="000310BB" w:rsidP="00CE69B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Курорты</w:t>
            </w:r>
            <w:r w:rsidR="008B6965">
              <w:rPr>
                <w:color w:val="333333"/>
              </w:rPr>
              <w:t xml:space="preserve"> Карачаево-Черкесии </w:t>
            </w:r>
          </w:p>
        </w:tc>
        <w:tc>
          <w:tcPr>
            <w:tcW w:w="900" w:type="dxa"/>
            <w:shd w:val="clear" w:color="auto" w:fill="auto"/>
          </w:tcPr>
          <w:p w:rsidR="006C0285" w:rsidRPr="00CE69B0" w:rsidRDefault="008B6965" w:rsidP="00CE69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C0285" w:rsidRPr="00CE69B0" w:rsidRDefault="000310BB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160" w:type="dxa"/>
            <w:shd w:val="clear" w:color="auto" w:fill="auto"/>
          </w:tcPr>
          <w:p w:rsidR="006C0285" w:rsidRPr="00CE69B0" w:rsidRDefault="000310BB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51787B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6C0285" w:rsidRPr="00CE69B0">
        <w:tc>
          <w:tcPr>
            <w:tcW w:w="561" w:type="dxa"/>
            <w:shd w:val="clear" w:color="auto" w:fill="auto"/>
          </w:tcPr>
          <w:p w:rsidR="006C0285" w:rsidRPr="00CE69B0" w:rsidRDefault="006C0285" w:rsidP="00694958">
            <w:pPr>
              <w:jc w:val="both"/>
              <w:rPr>
                <w:b/>
                <w:color w:val="333333"/>
              </w:rPr>
            </w:pPr>
            <w:r w:rsidRPr="00CE69B0">
              <w:rPr>
                <w:b/>
                <w:color w:val="333333"/>
              </w:rPr>
              <w:t>16.</w:t>
            </w:r>
          </w:p>
        </w:tc>
        <w:tc>
          <w:tcPr>
            <w:tcW w:w="740" w:type="dxa"/>
            <w:shd w:val="clear" w:color="auto" w:fill="auto"/>
          </w:tcPr>
          <w:p w:rsidR="006C0285" w:rsidRPr="00CE69B0" w:rsidRDefault="006C0285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6C0285" w:rsidRPr="00CE69B0" w:rsidRDefault="00875559" w:rsidP="008B6965">
            <w:pPr>
              <w:jc w:val="both"/>
              <w:rPr>
                <w:color w:val="333333"/>
              </w:rPr>
            </w:pPr>
            <w:r w:rsidRPr="00CE69B0">
              <w:rPr>
                <w:color w:val="333333"/>
              </w:rPr>
              <w:t xml:space="preserve">Оформление материала </w:t>
            </w:r>
            <w:r w:rsidR="008B6965">
              <w:rPr>
                <w:color w:val="333333"/>
              </w:rPr>
              <w:t xml:space="preserve">о КЧР </w:t>
            </w:r>
          </w:p>
        </w:tc>
        <w:tc>
          <w:tcPr>
            <w:tcW w:w="900" w:type="dxa"/>
            <w:shd w:val="clear" w:color="auto" w:fill="auto"/>
          </w:tcPr>
          <w:p w:rsidR="006C0285" w:rsidRPr="00CE69B0" w:rsidRDefault="008B6965" w:rsidP="00CE69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C0285" w:rsidRPr="00CE69B0" w:rsidRDefault="00875559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6C0285" w:rsidRPr="00CE69B0" w:rsidRDefault="00875559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материалы исторических книг</w:t>
            </w:r>
          </w:p>
        </w:tc>
      </w:tr>
      <w:tr w:rsidR="00875559" w:rsidRPr="00CE69B0">
        <w:tc>
          <w:tcPr>
            <w:tcW w:w="561" w:type="dxa"/>
            <w:shd w:val="clear" w:color="auto" w:fill="auto"/>
          </w:tcPr>
          <w:p w:rsidR="00875559" w:rsidRPr="00CE69B0" w:rsidRDefault="000310BB" w:rsidP="00694958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17.</w:t>
            </w:r>
          </w:p>
        </w:tc>
        <w:tc>
          <w:tcPr>
            <w:tcW w:w="740" w:type="dxa"/>
            <w:shd w:val="clear" w:color="auto" w:fill="auto"/>
          </w:tcPr>
          <w:p w:rsidR="00875559" w:rsidRPr="00CE69B0" w:rsidRDefault="00875559" w:rsidP="00CE69B0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207" w:type="dxa"/>
            <w:shd w:val="clear" w:color="auto" w:fill="auto"/>
          </w:tcPr>
          <w:p w:rsidR="00875559" w:rsidRPr="00CE69B0" w:rsidRDefault="000310BB" w:rsidP="0087555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Обобщающее занятие.</w:t>
            </w:r>
          </w:p>
        </w:tc>
        <w:tc>
          <w:tcPr>
            <w:tcW w:w="900" w:type="dxa"/>
            <w:shd w:val="clear" w:color="auto" w:fill="auto"/>
          </w:tcPr>
          <w:p w:rsidR="00875559" w:rsidRDefault="008B6965" w:rsidP="00CE69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5559" w:rsidRPr="00CE69B0" w:rsidRDefault="000310BB" w:rsidP="00CE69B0">
            <w:pPr>
              <w:jc w:val="center"/>
              <w:rPr>
                <w:color w:val="333333"/>
                <w:sz w:val="20"/>
                <w:szCs w:val="20"/>
              </w:rPr>
            </w:pPr>
            <w:r w:rsidRPr="00CE69B0">
              <w:rPr>
                <w:color w:val="333333"/>
                <w:sz w:val="20"/>
                <w:szCs w:val="20"/>
              </w:rPr>
              <w:t>рассказ, демонстрация</w:t>
            </w:r>
          </w:p>
        </w:tc>
        <w:tc>
          <w:tcPr>
            <w:tcW w:w="2160" w:type="dxa"/>
            <w:shd w:val="clear" w:color="auto" w:fill="auto"/>
          </w:tcPr>
          <w:p w:rsidR="00875559" w:rsidRPr="00CE69B0" w:rsidRDefault="002A2C69" w:rsidP="00CE69B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презентация</w:t>
            </w:r>
          </w:p>
        </w:tc>
      </w:tr>
    </w:tbl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8C17DF" w:rsidRDefault="008C17DF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p w:rsidR="00486D5C" w:rsidRDefault="00486D5C" w:rsidP="0003286E">
      <w:pPr>
        <w:ind w:firstLine="709"/>
        <w:jc w:val="center"/>
        <w:rPr>
          <w:b/>
          <w:color w:val="333333"/>
        </w:rPr>
      </w:pPr>
    </w:p>
    <w:sectPr w:rsidR="00486D5C" w:rsidSect="00FD714F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B99"/>
    <w:multiLevelType w:val="hybridMultilevel"/>
    <w:tmpl w:val="97C4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B49"/>
    <w:multiLevelType w:val="hybridMultilevel"/>
    <w:tmpl w:val="AB12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41183"/>
    <w:multiLevelType w:val="multilevel"/>
    <w:tmpl w:val="0AC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707F"/>
    <w:multiLevelType w:val="multilevel"/>
    <w:tmpl w:val="24A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2665F"/>
    <w:multiLevelType w:val="hybridMultilevel"/>
    <w:tmpl w:val="0AAE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09F"/>
    <w:rsid w:val="00030B47"/>
    <w:rsid w:val="000310BB"/>
    <w:rsid w:val="0003286E"/>
    <w:rsid w:val="00036CDA"/>
    <w:rsid w:val="00066749"/>
    <w:rsid w:val="000E38F0"/>
    <w:rsid w:val="001A2429"/>
    <w:rsid w:val="001E2C41"/>
    <w:rsid w:val="002376D0"/>
    <w:rsid w:val="0029533F"/>
    <w:rsid w:val="002A2C69"/>
    <w:rsid w:val="003126E8"/>
    <w:rsid w:val="003443C9"/>
    <w:rsid w:val="003B493E"/>
    <w:rsid w:val="003C609F"/>
    <w:rsid w:val="0042454A"/>
    <w:rsid w:val="004612F1"/>
    <w:rsid w:val="00486D5C"/>
    <w:rsid w:val="004D0A3D"/>
    <w:rsid w:val="005054CA"/>
    <w:rsid w:val="005457A0"/>
    <w:rsid w:val="0059245D"/>
    <w:rsid w:val="005E320E"/>
    <w:rsid w:val="005E711E"/>
    <w:rsid w:val="0063220C"/>
    <w:rsid w:val="00661C58"/>
    <w:rsid w:val="00663B9C"/>
    <w:rsid w:val="00694958"/>
    <w:rsid w:val="006C0285"/>
    <w:rsid w:val="0070460B"/>
    <w:rsid w:val="00716286"/>
    <w:rsid w:val="00716AAC"/>
    <w:rsid w:val="0072072A"/>
    <w:rsid w:val="00764A2F"/>
    <w:rsid w:val="00772BE7"/>
    <w:rsid w:val="00845D35"/>
    <w:rsid w:val="00875559"/>
    <w:rsid w:val="008B6965"/>
    <w:rsid w:val="008C17DF"/>
    <w:rsid w:val="008E0880"/>
    <w:rsid w:val="008F0DBD"/>
    <w:rsid w:val="00921CB7"/>
    <w:rsid w:val="00943786"/>
    <w:rsid w:val="009506F5"/>
    <w:rsid w:val="00967781"/>
    <w:rsid w:val="009C28CB"/>
    <w:rsid w:val="009F7595"/>
    <w:rsid w:val="00A32D4F"/>
    <w:rsid w:val="00A35836"/>
    <w:rsid w:val="00A35A71"/>
    <w:rsid w:val="00A3763B"/>
    <w:rsid w:val="00A90257"/>
    <w:rsid w:val="00AD6FC3"/>
    <w:rsid w:val="00AF610E"/>
    <w:rsid w:val="00BA7C3E"/>
    <w:rsid w:val="00BB3CF6"/>
    <w:rsid w:val="00BD2807"/>
    <w:rsid w:val="00CE69B0"/>
    <w:rsid w:val="00DE5A3A"/>
    <w:rsid w:val="00E26FAE"/>
    <w:rsid w:val="00E76410"/>
    <w:rsid w:val="00EA2795"/>
    <w:rsid w:val="00EA4670"/>
    <w:rsid w:val="00F33716"/>
    <w:rsid w:val="00FD714F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виды деятельности:</vt:lpstr>
    </vt:vector>
  </TitlesOfParts>
  <Company>user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виды деятельности:</dc:title>
  <dc:subject/>
  <dc:creator>user</dc:creator>
  <cp:keywords/>
  <cp:lastModifiedBy>Windows User</cp:lastModifiedBy>
  <cp:revision>6</cp:revision>
  <cp:lastPrinted>2014-09-20T20:08:00Z</cp:lastPrinted>
  <dcterms:created xsi:type="dcterms:W3CDTF">2021-04-22T20:12:00Z</dcterms:created>
  <dcterms:modified xsi:type="dcterms:W3CDTF">2021-05-11T18:21:00Z</dcterms:modified>
</cp:coreProperties>
</file>