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24" w:rsidRPr="00567C12" w:rsidRDefault="00085C24" w:rsidP="00085C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Памятка для </w:t>
      </w:r>
      <w:r w:rsidR="003908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учащихся</w:t>
      </w: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антитеррористической безопасности.</w:t>
      </w:r>
    </w:p>
    <w:bookmarkEnd w:id="0"/>
    <w:p w:rsidR="00085C24" w:rsidRPr="00567C12" w:rsidRDefault="00207143" w:rsidP="00085C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школьники</w:t>
      </w:r>
      <w:r w:rsidR="00085C24"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85C24" w:rsidRPr="00567C12" w:rsidRDefault="00085C24" w:rsidP="00085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Терроризм —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— преступники, и после того, как они попадают в руки стражам правопорядка, их судят и сажают в тюрьмы. 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готовыми.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ПО АНТИТЕРРОРИСТИЧЕСКОЙ БЕЗОПАСНОСТИ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0238BE" w:rsidRPr="005F7935" w:rsidRDefault="000238BE" w:rsidP="000238B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обнаружении забытых вещей, не трогая их, сообщите об этом водителю общественного транспорта, сотрудникам объекта, службы безопасности, органов </w:t>
      </w:r>
      <w:r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лиции. Не пытайтесь заглянуть внутрь подозрительного пакета, коробки, иного предмета.</w:t>
      </w:r>
    </w:p>
    <w:p w:rsidR="000238BE" w:rsidRPr="005F7935" w:rsidRDefault="000238BE" w:rsidP="000238B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0238BE" w:rsidRPr="005F7935" w:rsidRDefault="000238BE" w:rsidP="000238B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пинайте</w:t>
      </w:r>
      <w:proofErr w:type="gramEnd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улице предметы, лежащие на земле.</w:t>
      </w:r>
    </w:p>
    <w:p w:rsidR="000238BE" w:rsidRPr="005F7935" w:rsidRDefault="000238BE" w:rsidP="000238B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0238BE" w:rsidRPr="005F7935" w:rsidRDefault="000238BE" w:rsidP="000238B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0238BE" w:rsidRPr="005F7935" w:rsidRDefault="000238BE" w:rsidP="000238B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по антитеррору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ОБНАРУЖЕНИИ ВЗРЫВООПАСНОГО ПРЕДМЕТА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немедленно сообщите о находке в милицию;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не </w:t>
      </w:r>
      <w:proofErr w:type="gramStart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трогайте</w:t>
      </w:r>
      <w:proofErr w:type="gramEnd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вскрывайте и не перемещайте находку;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дождитесь прибытия оперативных служб.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Взрывное </w:t>
      </w:r>
      <w:proofErr w:type="gramStart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</w:t>
      </w:r>
      <w:proofErr w:type="gramEnd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натянутая проволока, шнур и т. д.;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0238BE" w:rsidRPr="00567C12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бесхозный </w:t>
      </w:r>
      <w:proofErr w:type="gramStart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</w:t>
      </w:r>
      <w:proofErr w:type="gramEnd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</w:t>
      </w:r>
      <w:r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порте, в местах скопления людей, тогда немедленно сообщите о находке в полицию по телефону 02, 020.</w:t>
      </w:r>
    </w:p>
    <w:p w:rsidR="000238BE" w:rsidRPr="005F7935" w:rsidRDefault="000238BE" w:rsidP="00023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7C12">
        <w:rPr>
          <w:b/>
          <w:bCs/>
          <w:color w:val="000000" w:themeColor="text1"/>
          <w:sz w:val="28"/>
          <w:szCs w:val="28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</w:t>
      </w:r>
      <w:r w:rsidRPr="00567C12">
        <w:rPr>
          <w:b/>
          <w:bCs/>
          <w:color w:val="000000" w:themeColor="text1"/>
          <w:sz w:val="28"/>
          <w:szCs w:val="28"/>
        </w:rPr>
        <w:lastRenderedPageBreak/>
        <w:t>устройствами. Это может привести к их взрыву, многочисленным жертвам и разрушениям!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ПОЛУЧЕНИИ СООБЩЕНИЯ ОБ УГРОЗЕ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ТЕРРОРИСТИЧЕСКОГО АКТА ПО ТЕЛЕФОНУ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дословно запомнить разговор и зафиксировать его на бумаге.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ходу разговора отметьте пол, возраст и особенности речи звонившего: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 (громкий, тихий, высокий, низкий)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 речи (быстрая, медленная)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Манера речи (развязанная с нецензурными выражениями и т. д.)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</w:t>
      </w:r>
      <w:proofErr w:type="gramEnd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радио аппаратуры, голоса и т. д.)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Обязательно зафиксируйте точное время звонка и продолжительность разговора.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ходе разговора постарайтесь получить ответы на следующие вопросы: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Куда, кому звонит человек?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конкретно требования выдвигает человек?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каких условиях он согласен отказаться от задуманного?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когда с ним можно связаться?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вы должны сообщить об этом звонке?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возможно еще в процессе разговора, сообщите о нем руководству объекта</w:t>
      </w:r>
      <w:r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апишите </w:t>
      </w:r>
      <w:r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ПРИ ЗАХВАТЕ И УДЕРЖАНИИ ЗАЛОЖНИКОВ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Беспрекословно выполнять требования террористов</w:t>
      </w:r>
      <w:r w:rsidRPr="00567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они не несут угрозы вашей жизни и здоровью.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Постарайтесь отвлечься от неприятных мыслей.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Осмотрите место, где вы находитесь, отметьте пути отступления укрытия.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Старайтесь не выделяться в группе заложников.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вам необходимо встать, перейти на другое место, спрашивайте разрешения.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Старайтесь занять себя: читать, писать и т. д.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Отдайте личные вещи, которые требуют террористы.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стрельбе ложитесь на пол или укройтесь, но не куда не бегите.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0238BE" w:rsidRPr="00567C12" w:rsidRDefault="000238BE" w:rsidP="000238BE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567C12">
        <w:rPr>
          <w:color w:val="3B4256"/>
          <w:sz w:val="28"/>
          <w:szCs w:val="28"/>
        </w:rPr>
        <w:t>ПОЛУЧЕНИЕ ИНФОРМАЦИИ ОБ ЭВАКУАЦИИ</w:t>
      </w:r>
    </w:p>
    <w:p w:rsidR="000238BE" w:rsidRPr="00567C12" w:rsidRDefault="000238BE" w:rsidP="000238B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B4256"/>
          <w:sz w:val="28"/>
          <w:szCs w:val="28"/>
        </w:rPr>
      </w:pPr>
      <w:r w:rsidRPr="00567C12">
        <w:rPr>
          <w:color w:val="3B4256"/>
          <w:sz w:val="28"/>
          <w:szCs w:val="28"/>
        </w:rPr>
        <w:lastRenderedPageBreak/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  <w:r w:rsidRPr="00567C12">
        <w:rPr>
          <w:color w:val="3B4256"/>
          <w:sz w:val="28"/>
          <w:szCs w:val="28"/>
        </w:rPr>
        <w:br/>
      </w:r>
      <w:r w:rsidRPr="00567C12">
        <w:rPr>
          <w:b/>
          <w:color w:val="3B4256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  <w:r w:rsidRPr="00567C12">
        <w:rPr>
          <w:b/>
          <w:color w:val="3B4256"/>
          <w:sz w:val="28"/>
          <w:szCs w:val="28"/>
        </w:rPr>
        <w:br/>
        <w:t>Если вы находитесь в квартире, выполните следующие действия:</w:t>
      </w:r>
    </w:p>
    <w:p w:rsidR="000238BE" w:rsidRPr="00567C12" w:rsidRDefault="000238BE" w:rsidP="000238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  <w:r w:rsidRPr="00567C12">
        <w:rPr>
          <w:rFonts w:ascii="Times New Roman" w:hAnsi="Times New Roman" w:cs="Times New Roman"/>
          <w:color w:val="3B4256"/>
          <w:sz w:val="28"/>
          <w:szCs w:val="28"/>
        </w:rPr>
        <w:t>Возьмите личные документы, деньги, ценности;</w:t>
      </w:r>
    </w:p>
    <w:p w:rsidR="000238BE" w:rsidRPr="00567C12" w:rsidRDefault="000238BE" w:rsidP="000238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  <w:r w:rsidRPr="00567C12">
        <w:rPr>
          <w:rFonts w:ascii="Times New Roman" w:hAnsi="Times New Roman" w:cs="Times New Roman"/>
          <w:color w:val="3B4256"/>
          <w:sz w:val="28"/>
          <w:szCs w:val="28"/>
        </w:rPr>
        <w:t>Отключите электричество, воду и газ;</w:t>
      </w:r>
    </w:p>
    <w:p w:rsidR="000238BE" w:rsidRPr="00567C12" w:rsidRDefault="000238BE" w:rsidP="000238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  <w:r w:rsidRPr="00567C12">
        <w:rPr>
          <w:rFonts w:ascii="Times New Roman" w:hAnsi="Times New Roman" w:cs="Times New Roman"/>
          <w:color w:val="3B4256"/>
          <w:sz w:val="28"/>
          <w:szCs w:val="28"/>
        </w:rPr>
        <w:t xml:space="preserve">Окажите помощь в эвакуации пожилых и </w:t>
      </w:r>
      <w:proofErr w:type="gramStart"/>
      <w:r w:rsidRPr="00567C12">
        <w:rPr>
          <w:rFonts w:ascii="Times New Roman" w:hAnsi="Times New Roman" w:cs="Times New Roman"/>
          <w:color w:val="3B4256"/>
          <w:sz w:val="28"/>
          <w:szCs w:val="28"/>
        </w:rPr>
        <w:t>тяжело больных</w:t>
      </w:r>
      <w:proofErr w:type="gramEnd"/>
      <w:r w:rsidRPr="00567C12">
        <w:rPr>
          <w:rFonts w:ascii="Times New Roman" w:hAnsi="Times New Roman" w:cs="Times New Roman"/>
          <w:color w:val="3B4256"/>
          <w:sz w:val="28"/>
          <w:szCs w:val="28"/>
        </w:rPr>
        <w:t xml:space="preserve"> людей;</w:t>
      </w:r>
    </w:p>
    <w:p w:rsidR="000238BE" w:rsidRPr="00567C12" w:rsidRDefault="000238BE" w:rsidP="000238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  <w:r w:rsidRPr="00567C12">
        <w:rPr>
          <w:rFonts w:ascii="Times New Roman" w:hAnsi="Times New Roman" w:cs="Times New Roman"/>
          <w:color w:val="3B4256"/>
          <w:sz w:val="28"/>
          <w:szCs w:val="28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0238BE" w:rsidRPr="00567C12" w:rsidRDefault="000238BE" w:rsidP="000238B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B4256"/>
          <w:sz w:val="28"/>
          <w:szCs w:val="28"/>
        </w:rPr>
      </w:pPr>
      <w:r w:rsidRPr="00567C12">
        <w:rPr>
          <w:b/>
          <w:color w:val="3B4256"/>
          <w:sz w:val="28"/>
          <w:szCs w:val="28"/>
        </w:rPr>
        <w:t>Не допускайте паники, истерики и спешки. Помещение покидайте организованно. </w:t>
      </w:r>
      <w:r w:rsidRPr="00567C12">
        <w:rPr>
          <w:color w:val="3B4256"/>
          <w:sz w:val="28"/>
          <w:szCs w:val="28"/>
        </w:rPr>
        <w:br/>
        <w:t>Возвращайтесь в покинутое помещение только после разрешения ответственных лиц. </w:t>
      </w:r>
      <w:r w:rsidRPr="00567C12">
        <w:rPr>
          <w:color w:val="3B4256"/>
          <w:sz w:val="28"/>
          <w:szCs w:val="28"/>
        </w:rPr>
        <w:br/>
      </w:r>
      <w:r w:rsidRPr="00567C12">
        <w:rPr>
          <w:b/>
          <w:color w:val="3B4256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ЕСЛИ ВЫ СТАЛИ СВИДЕТЕЛЕМ ТЕРРОРИСТИЧЕСКОГО АКТА (ВЗРЫВА).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Успокойтесь и успокойте людей находящихся рядом;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Передвигайтесь осторожно не трогайте поврежденные конструкции;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Находясь внутри </w:t>
      </w:r>
      <w:proofErr w:type="gramStart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</w:t>
      </w:r>
      <w:proofErr w:type="gramEnd"/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пользуйтесь открытым огнем;</w:t>
      </w:r>
    </w:p>
    <w:p w:rsidR="000238BE" w:rsidRPr="005F7935" w:rsidRDefault="000238BE" w:rsidP="00023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возможности окажите помощь пострадавшим;</w:t>
      </w:r>
    </w:p>
    <w:p w:rsidR="00085C24" w:rsidRPr="00567C12" w:rsidRDefault="000238BE" w:rsidP="00085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Беспрекословно выполняйте указания сотрудников спецслужб и спасателей.</w:t>
      </w:r>
    </w:p>
    <w:p w:rsidR="00085C24" w:rsidRPr="00567C12" w:rsidRDefault="00085C24" w:rsidP="00085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12">
        <w:rPr>
          <w:rFonts w:ascii="Times New Roman" w:hAnsi="Times New Roman" w:cs="Times New Roman"/>
          <w:b/>
          <w:bCs/>
          <w:sz w:val="28"/>
          <w:szCs w:val="28"/>
        </w:rPr>
        <w:t>Телефоны экстренного вызова</w:t>
      </w:r>
    </w:p>
    <w:tbl>
      <w:tblPr>
        <w:tblStyle w:val="a5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3248"/>
        <w:gridCol w:w="1430"/>
      </w:tblGrid>
      <w:tr w:rsidR="00085C24" w:rsidRPr="00567C12" w:rsidTr="00AA4069">
        <w:trPr>
          <w:jc w:val="center"/>
        </w:trPr>
        <w:tc>
          <w:tcPr>
            <w:tcW w:w="3248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Полиция</w:t>
            </w:r>
          </w:p>
        </w:tc>
        <w:tc>
          <w:tcPr>
            <w:tcW w:w="1430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02, 020</w:t>
            </w:r>
          </w:p>
        </w:tc>
      </w:tr>
      <w:tr w:rsidR="00085C24" w:rsidRPr="00567C12" w:rsidTr="00AA4069">
        <w:trPr>
          <w:jc w:val="center"/>
        </w:trPr>
        <w:tc>
          <w:tcPr>
            <w:tcW w:w="3248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Скорая помощь</w:t>
            </w:r>
          </w:p>
        </w:tc>
        <w:tc>
          <w:tcPr>
            <w:tcW w:w="1430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03, 030</w:t>
            </w:r>
          </w:p>
        </w:tc>
      </w:tr>
      <w:tr w:rsidR="00085C24" w:rsidRPr="00567C12" w:rsidTr="00AA4069">
        <w:trPr>
          <w:jc w:val="center"/>
        </w:trPr>
        <w:tc>
          <w:tcPr>
            <w:tcW w:w="3248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Пожарная служба</w:t>
            </w:r>
          </w:p>
        </w:tc>
        <w:tc>
          <w:tcPr>
            <w:tcW w:w="1430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01, 010</w:t>
            </w:r>
          </w:p>
        </w:tc>
      </w:tr>
      <w:tr w:rsidR="00085C24" w:rsidRPr="00567C12" w:rsidTr="00AA4069">
        <w:trPr>
          <w:jc w:val="center"/>
        </w:trPr>
        <w:tc>
          <w:tcPr>
            <w:tcW w:w="3248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Спасательная служба</w:t>
            </w:r>
          </w:p>
        </w:tc>
        <w:tc>
          <w:tcPr>
            <w:tcW w:w="1430" w:type="dxa"/>
          </w:tcPr>
          <w:p w:rsidR="00085C24" w:rsidRPr="00567C12" w:rsidRDefault="00085C24" w:rsidP="00AA40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C12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</w:tbl>
    <w:p w:rsidR="00085C24" w:rsidRPr="00567C12" w:rsidRDefault="00085C24" w:rsidP="00085C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C24" w:rsidRPr="00567C12" w:rsidRDefault="00085C24" w:rsidP="00085C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7C12">
        <w:rPr>
          <w:b/>
          <w:color w:val="000000"/>
          <w:sz w:val="28"/>
          <w:szCs w:val="28"/>
        </w:rPr>
        <w:t>Ребята! Вы ознакомились с основными правилами безопасного поведения. Запомните </w:t>
      </w:r>
      <w:r w:rsidRPr="00567C12">
        <w:rPr>
          <w:b/>
          <w:bCs/>
          <w:color w:val="000000"/>
          <w:sz w:val="28"/>
          <w:szCs w:val="28"/>
        </w:rPr>
        <w:t>формулу безопасности</w:t>
      </w:r>
      <w:r w:rsidRPr="00567C12">
        <w:rPr>
          <w:b/>
          <w:color w:val="000000"/>
          <w:sz w:val="28"/>
          <w:szCs w:val="28"/>
        </w:rPr>
        <w:t>, которая заключается в следующем:</w:t>
      </w:r>
    </w:p>
    <w:p w:rsidR="00085C24" w:rsidRPr="00567C12" w:rsidRDefault="00085C24" w:rsidP="00085C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7C12">
        <w:rPr>
          <w:b/>
          <w:bCs/>
          <w:color w:val="000000"/>
          <w:sz w:val="28"/>
          <w:szCs w:val="28"/>
        </w:rPr>
        <w:t>предвидеть опасность;</w:t>
      </w:r>
    </w:p>
    <w:p w:rsidR="00085C24" w:rsidRPr="00567C12" w:rsidRDefault="00085C24" w:rsidP="00085C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7C12">
        <w:rPr>
          <w:b/>
          <w:bCs/>
          <w:color w:val="000000"/>
          <w:sz w:val="28"/>
          <w:szCs w:val="28"/>
        </w:rPr>
        <w:t>по возможности избегать ее;</w:t>
      </w:r>
    </w:p>
    <w:p w:rsidR="00085C24" w:rsidRPr="00567C12" w:rsidRDefault="00085C24" w:rsidP="00085C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7C12">
        <w:rPr>
          <w:b/>
          <w:bCs/>
          <w:color w:val="000000"/>
          <w:sz w:val="28"/>
          <w:szCs w:val="28"/>
        </w:rPr>
        <w:t>при необходимости – действовать решительно и четко.</w:t>
      </w:r>
    </w:p>
    <w:p w:rsidR="00085C24" w:rsidRPr="00567C12" w:rsidRDefault="00207143" w:rsidP="00567C1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67C12">
        <w:rPr>
          <w:b/>
          <w:sz w:val="28"/>
          <w:szCs w:val="28"/>
        </w:rPr>
        <w:t>Ребята! Будьте бдительны! И знайте Ваша Безопасность в ваших руках!</w:t>
      </w:r>
    </w:p>
    <w:p w:rsidR="00085C24" w:rsidRDefault="00085C24" w:rsidP="00085C24">
      <w:pPr>
        <w:pStyle w:val="c2"/>
        <w:shd w:val="clear" w:color="auto" w:fill="FFFFFF"/>
        <w:spacing w:before="0" w:beforeAutospacing="0" w:after="0" w:afterAutospacing="0" w:line="360" w:lineRule="auto"/>
        <w:jc w:val="center"/>
      </w:pPr>
    </w:p>
    <w:p w:rsidR="00085C24" w:rsidRDefault="00085C24" w:rsidP="00085C24">
      <w:pPr>
        <w:pStyle w:val="c2"/>
        <w:shd w:val="clear" w:color="auto" w:fill="FFFFFF"/>
        <w:spacing w:before="0" w:beforeAutospacing="0" w:after="0" w:afterAutospacing="0" w:line="360" w:lineRule="auto"/>
        <w:jc w:val="center"/>
      </w:pPr>
    </w:p>
    <w:p w:rsidR="00085C24" w:rsidRDefault="00085C24" w:rsidP="00085C24">
      <w:pPr>
        <w:pStyle w:val="c2"/>
        <w:shd w:val="clear" w:color="auto" w:fill="FFFFFF"/>
        <w:spacing w:before="0" w:beforeAutospacing="0" w:after="0" w:afterAutospacing="0" w:line="360" w:lineRule="auto"/>
        <w:jc w:val="center"/>
      </w:pPr>
    </w:p>
    <w:p w:rsidR="00085C24" w:rsidRDefault="00085C24" w:rsidP="00085C24">
      <w:pPr>
        <w:pStyle w:val="c2"/>
        <w:shd w:val="clear" w:color="auto" w:fill="FFFFFF"/>
        <w:spacing w:before="0" w:beforeAutospacing="0" w:after="0" w:afterAutospacing="0" w:line="360" w:lineRule="auto"/>
        <w:jc w:val="center"/>
      </w:pPr>
    </w:p>
    <w:p w:rsidR="00085C24" w:rsidRDefault="00085C24" w:rsidP="00085C24">
      <w:pPr>
        <w:pStyle w:val="c2"/>
        <w:shd w:val="clear" w:color="auto" w:fill="FFFFFF"/>
        <w:spacing w:before="0" w:beforeAutospacing="0" w:after="0" w:afterAutospacing="0" w:line="360" w:lineRule="auto"/>
        <w:jc w:val="center"/>
      </w:pPr>
    </w:p>
    <w:p w:rsidR="00567C12" w:rsidRDefault="00567C12" w:rsidP="00567C12">
      <w:pPr>
        <w:pStyle w:val="c2"/>
        <w:shd w:val="clear" w:color="auto" w:fill="FFFFFF"/>
        <w:spacing w:before="0" w:beforeAutospacing="0" w:after="0" w:afterAutospacing="0" w:line="360" w:lineRule="auto"/>
      </w:pPr>
    </w:p>
    <w:p w:rsidR="00567C12" w:rsidRDefault="00567C12" w:rsidP="00567C12">
      <w:pPr>
        <w:pStyle w:val="c2"/>
        <w:shd w:val="clear" w:color="auto" w:fill="FFFFFF"/>
        <w:spacing w:before="0" w:beforeAutospacing="0" w:after="0" w:afterAutospacing="0" w:line="360" w:lineRule="auto"/>
      </w:pPr>
    </w:p>
    <w:p w:rsidR="00567C12" w:rsidRPr="00567C12" w:rsidRDefault="00567C12" w:rsidP="00567C12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85C24" w:rsidRPr="00567C12" w:rsidRDefault="00085C24" w:rsidP="00085C24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085C24" w:rsidRPr="00567C12" w:rsidSect="005F7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F3"/>
    <w:multiLevelType w:val="hybridMultilevel"/>
    <w:tmpl w:val="C64E2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298"/>
    <w:multiLevelType w:val="multilevel"/>
    <w:tmpl w:val="B03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7378C"/>
    <w:multiLevelType w:val="multilevel"/>
    <w:tmpl w:val="84BEF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34001"/>
    <w:multiLevelType w:val="multilevel"/>
    <w:tmpl w:val="444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2541D"/>
    <w:multiLevelType w:val="multilevel"/>
    <w:tmpl w:val="2FF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51A64"/>
    <w:multiLevelType w:val="multilevel"/>
    <w:tmpl w:val="1F3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2F"/>
    <w:rsid w:val="000238BE"/>
    <w:rsid w:val="00085C24"/>
    <w:rsid w:val="000B5E56"/>
    <w:rsid w:val="00207143"/>
    <w:rsid w:val="003908F9"/>
    <w:rsid w:val="00567C12"/>
    <w:rsid w:val="005F7935"/>
    <w:rsid w:val="006326C7"/>
    <w:rsid w:val="0097200C"/>
    <w:rsid w:val="00B27438"/>
    <w:rsid w:val="00D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3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935"/>
    <w:rPr>
      <w:b/>
      <w:bCs/>
    </w:rPr>
  </w:style>
  <w:style w:type="paragraph" w:customStyle="1" w:styleId="c2">
    <w:name w:val="c2"/>
    <w:basedOn w:val="a"/>
    <w:rsid w:val="000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E56"/>
  </w:style>
  <w:style w:type="table" w:styleId="a5">
    <w:name w:val="Table Grid"/>
    <w:basedOn w:val="a1"/>
    <w:uiPriority w:val="59"/>
    <w:rsid w:val="000B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238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3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935"/>
    <w:rPr>
      <w:b/>
      <w:bCs/>
    </w:rPr>
  </w:style>
  <w:style w:type="paragraph" w:customStyle="1" w:styleId="c2">
    <w:name w:val="c2"/>
    <w:basedOn w:val="a"/>
    <w:rsid w:val="000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E56"/>
  </w:style>
  <w:style w:type="table" w:styleId="a5">
    <w:name w:val="Table Grid"/>
    <w:basedOn w:val="a1"/>
    <w:uiPriority w:val="59"/>
    <w:rsid w:val="000B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238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2</cp:revision>
  <cp:lastPrinted>2021-05-12T06:26:00Z</cp:lastPrinted>
  <dcterms:created xsi:type="dcterms:W3CDTF">2023-11-17T06:38:00Z</dcterms:created>
  <dcterms:modified xsi:type="dcterms:W3CDTF">2023-11-17T06:38:00Z</dcterms:modified>
</cp:coreProperties>
</file>